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7" w:type="dxa"/>
        <w:tblLook w:val="04A0"/>
      </w:tblPr>
      <w:tblGrid>
        <w:gridCol w:w="5148"/>
        <w:gridCol w:w="4819"/>
      </w:tblGrid>
      <w:tr w:rsidR="0040215C" w:rsidRPr="00926661" w:rsidTr="007C1140">
        <w:tc>
          <w:tcPr>
            <w:tcW w:w="5148" w:type="dxa"/>
          </w:tcPr>
          <w:p w:rsidR="0040215C" w:rsidRPr="00926661" w:rsidRDefault="00D40C13" w:rsidP="009266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MINISTRY OF EDUCATION AND TRAINING </w:t>
            </w:r>
          </w:p>
          <w:p w:rsidR="0040215C" w:rsidRPr="00926661" w:rsidRDefault="00D40C13" w:rsidP="009266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NATIONAL ECONOMICS UNIVERSITY</w:t>
            </w:r>
          </w:p>
          <w:p w:rsidR="0040215C" w:rsidRPr="00926661" w:rsidRDefault="00D40C13" w:rsidP="009266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-------------------</w:t>
            </w:r>
          </w:p>
          <w:p w:rsidR="0040215C" w:rsidRPr="00926661" w:rsidRDefault="0040215C" w:rsidP="0092666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40215C" w:rsidRPr="00926661" w:rsidRDefault="00D40C13" w:rsidP="009266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SOCIALIST REPUBLIC OF VIETNAM</w:t>
            </w:r>
          </w:p>
          <w:p w:rsidR="0040215C" w:rsidRPr="00926661" w:rsidRDefault="00D40C13" w:rsidP="009266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Independence - Freedom - Happiness</w:t>
            </w:r>
          </w:p>
          <w:p w:rsidR="0040215C" w:rsidRPr="00926661" w:rsidRDefault="00D40C13" w:rsidP="009266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6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-----------------------------------</w:t>
            </w:r>
          </w:p>
        </w:tc>
      </w:tr>
    </w:tbl>
    <w:p w:rsidR="002B1AD9" w:rsidRPr="00926661" w:rsidRDefault="002B1AD9" w:rsidP="0092666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b/>
          <w:bCs/>
          <w:color w:val="000000"/>
          <w:sz w:val="26"/>
          <w:szCs w:val="28"/>
        </w:rPr>
        <w:t>COURSE SYLLABUS</w:t>
      </w:r>
    </w:p>
    <w:p w:rsidR="002B1AD9" w:rsidRPr="00926661" w:rsidRDefault="002B1AD9" w:rsidP="00926661">
      <w:pP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FOR FULL-TIME UNDERGRADUATE PROGRAMS</w:t>
      </w:r>
    </w:p>
    <w:p w:rsidR="00926661" w:rsidRPr="00926661" w:rsidRDefault="00926661" w:rsidP="00926661">
      <w:pPr>
        <w:jc w:val="center"/>
        <w:rPr>
          <w:rFonts w:ascii="Times New Roman" w:hAnsi="Times New Roman" w:cs="Times New Roman"/>
          <w:i/>
        </w:rPr>
      </w:pPr>
      <w:r w:rsidRPr="00926661">
        <w:rPr>
          <w:rFonts w:ascii="Times New Roman" w:hAnsi="Times New Roman" w:cs="Times New Roman"/>
          <w:i/>
        </w:rPr>
        <w:t>(Issued under Decision No.1380/QĐ-ĐHKTQD on 15/8/2016 by the University President)</w:t>
      </w:r>
    </w:p>
    <w:p w:rsidR="00926661" w:rsidRPr="00926661" w:rsidRDefault="00926661" w:rsidP="00926661">
      <w:pPr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</w:p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color w:val="000000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1.  COURSE NAME: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Statistics in Enterprises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  <w:r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 xml:space="preserve">Code: 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TKKD1104</w:t>
      </w:r>
      <w:r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ab/>
      </w:r>
      <w:r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ab/>
      </w:r>
      <w:r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ab/>
      </w:r>
      <w:r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ab/>
        <w:t xml:space="preserve">Number of Credit: </w:t>
      </w:r>
      <w:r w:rsidR="00AB5960" w:rsidRPr="00926661">
        <w:rPr>
          <w:rFonts w:ascii="Times New Roman" w:eastAsia="Times New Roman" w:hAnsi="Times New Roman" w:cs="Times New Roman"/>
          <w:color w:val="000000"/>
          <w:sz w:val="26"/>
          <w:szCs w:val="28"/>
        </w:rPr>
        <w:t>3</w:t>
      </w:r>
    </w:p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sz w:val="26"/>
          <w:szCs w:val="28"/>
        </w:rPr>
        <w:t xml:space="preserve">2. DEPARTMENT IN CHARGE OF INSTRUCTION: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Business Statistics</w:t>
      </w:r>
    </w:p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b/>
          <w:bCs/>
          <w:kern w:val="1"/>
          <w:sz w:val="26"/>
          <w:szCs w:val="28"/>
        </w:rPr>
        <w:t>Office:</w:t>
      </w:r>
      <w:r w:rsidRPr="00926661">
        <w:rPr>
          <w:rFonts w:ascii="Times New Roman" w:hAnsi="Times New Roman" w:cs="Times New Roman"/>
          <w:kern w:val="1"/>
          <w:sz w:val="26"/>
          <w:szCs w:val="28"/>
        </w:rPr>
        <w:t xml:space="preserve"> 4</w:t>
      </w:r>
      <w:r w:rsidRPr="00926661">
        <w:rPr>
          <w:rFonts w:ascii="Times New Roman" w:hAnsi="Times New Roman" w:cs="Times New Roman"/>
          <w:kern w:val="1"/>
          <w:sz w:val="26"/>
          <w:szCs w:val="28"/>
          <w:vertAlign w:val="superscript"/>
        </w:rPr>
        <w:t>th</w:t>
      </w:r>
      <w:r w:rsidR="00AB5960" w:rsidRPr="00926661">
        <w:rPr>
          <w:rFonts w:ascii="Times New Roman" w:hAnsi="Times New Roman" w:cs="Times New Roman"/>
          <w:kern w:val="1"/>
          <w:sz w:val="26"/>
          <w:szCs w:val="28"/>
        </w:rPr>
        <w:t xml:space="preserve"> floor-Building 6- NEU</w:t>
      </w:r>
      <w:r w:rsidRPr="00926661">
        <w:rPr>
          <w:rFonts w:ascii="Times New Roman" w:eastAsia="Times New Roman" w:hAnsi="Times New Roman" w:cs="Times New Roman"/>
          <w:kern w:val="1"/>
          <w:sz w:val="26"/>
          <w:szCs w:val="28"/>
        </w:rPr>
        <w:br/>
      </w:r>
      <w:r w:rsidRPr="00926661">
        <w:rPr>
          <w:rFonts w:ascii="Times New Roman" w:eastAsia="Times New Roman" w:hAnsi="Times New Roman" w:cs="Times New Roman"/>
          <w:b/>
          <w:bCs/>
          <w:kern w:val="1"/>
          <w:sz w:val="26"/>
          <w:szCs w:val="28"/>
        </w:rPr>
        <w:t>Office Hours:</w:t>
      </w:r>
      <w:r w:rsidR="00AB5960" w:rsidRPr="00926661">
        <w:rPr>
          <w:rFonts w:ascii="Times New Roman" w:hAnsi="Times New Roman" w:cs="Times New Roman"/>
          <w:kern w:val="1"/>
          <w:sz w:val="26"/>
          <w:szCs w:val="28"/>
        </w:rPr>
        <w:t xml:space="preserve"> 8.am-5pm </w:t>
      </w:r>
      <w:r w:rsidRPr="00926661">
        <w:rPr>
          <w:rFonts w:ascii="Times New Roman" w:eastAsia="Times New Roman" w:hAnsi="Times New Roman" w:cs="Times New Roman"/>
          <w:kern w:val="1"/>
          <w:sz w:val="26"/>
          <w:szCs w:val="28"/>
        </w:rPr>
        <w:br/>
      </w:r>
      <w:r w:rsidRPr="00926661">
        <w:rPr>
          <w:rFonts w:ascii="Times New Roman" w:eastAsia="Times New Roman" w:hAnsi="Times New Roman" w:cs="Times New Roman"/>
          <w:b/>
          <w:bCs/>
          <w:kern w:val="1"/>
          <w:sz w:val="26"/>
          <w:szCs w:val="28"/>
        </w:rPr>
        <w:t>Office Telephone:</w:t>
      </w:r>
      <w:r w:rsidRPr="00926661">
        <w:rPr>
          <w:rFonts w:ascii="Times New Roman" w:eastAsia="Times New Roman" w:hAnsi="Times New Roman" w:cs="Times New Roman"/>
          <w:kern w:val="1"/>
          <w:sz w:val="26"/>
          <w:szCs w:val="28"/>
        </w:rPr>
        <w:t xml:space="preserve"> </w:t>
      </w:r>
      <w:r w:rsidR="00AB5960" w:rsidRPr="00926661">
        <w:rPr>
          <w:rFonts w:ascii="Times New Roman" w:hAnsi="Times New Roman" w:cs="Times New Roman"/>
          <w:kern w:val="1"/>
          <w:sz w:val="26"/>
          <w:szCs w:val="28"/>
        </w:rPr>
        <w:t>0438524662</w:t>
      </w:r>
    </w:p>
    <w:p w:rsidR="00AB5960" w:rsidRPr="00926661" w:rsidRDefault="002B1AD9" w:rsidP="00926661">
      <w:pPr>
        <w:spacing w:after="120"/>
        <w:contextualSpacing/>
        <w:rPr>
          <w:rFonts w:ascii="Times New Roman" w:hAnsi="Times New Roman" w:cs="Times New Roman"/>
          <w:sz w:val="26"/>
          <w:szCs w:val="28"/>
          <w:shd w:val="clear" w:color="auto" w:fill="F2F2F2"/>
        </w:rPr>
      </w:pPr>
      <w:r w:rsidRPr="00926661">
        <w:rPr>
          <w:rFonts w:ascii="Times New Roman" w:eastAsia="Times New Roman" w:hAnsi="Times New Roman" w:cs="Times New Roman"/>
          <w:sz w:val="26"/>
          <w:szCs w:val="28"/>
        </w:rPr>
        <w:t>3. PRE-REQUISITE:</w:t>
      </w:r>
      <w:r w:rsidR="00AB5960" w:rsidRPr="0092666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="00D40C13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Theory of Statistics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</w:p>
    <w:p w:rsidR="006F5EC0" w:rsidRPr="00926661" w:rsidRDefault="002B1AD9" w:rsidP="00926661">
      <w:pPr>
        <w:spacing w:after="120"/>
        <w:contextualSpacing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sz w:val="26"/>
          <w:szCs w:val="28"/>
        </w:rPr>
        <w:t>4. COURSE DESCRIPTION:</w:t>
      </w:r>
      <w:r w:rsidR="00D06E1F" w:rsidRPr="0092666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</w:p>
    <w:p w:rsidR="0000000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St</w:t>
      </w:r>
      <w:r w:rsidR="00D06E1F" w:rsidRPr="00926661">
        <w:rPr>
          <w:rFonts w:ascii="Times New Roman" w:hAnsi="Times New Roman" w:cs="Times New Roman"/>
          <w:color w:val="222222"/>
          <w:sz w:val="26"/>
          <w:szCs w:val="28"/>
        </w:rPr>
        <w:t>atistics in Enterprises present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D06E1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(1) the ba</w:t>
      </w:r>
      <w:r w:rsidR="00743BE0" w:rsidRPr="00926661">
        <w:rPr>
          <w:rFonts w:ascii="Times New Roman" w:hAnsi="Times New Roman" w:cs="Times New Roman"/>
          <w:color w:val="222222"/>
          <w:sz w:val="26"/>
          <w:szCs w:val="28"/>
        </w:rPr>
        <w:t>sic content of indicator systems,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analyz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methods and the sources of statistical information which can help to manage the </w:t>
      </w:r>
      <w:r w:rsidR="00D06E1F" w:rsidRPr="00926661">
        <w:rPr>
          <w:rFonts w:ascii="Times New Roman" w:hAnsi="Times New Roman" w:cs="Times New Roman"/>
          <w:color w:val="222222"/>
          <w:sz w:val="26"/>
          <w:szCs w:val="28"/>
        </w:rPr>
        <w:t>production</w:t>
      </w:r>
      <w:r w:rsidR="00743BE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nput </w:t>
      </w:r>
      <w:r w:rsidR="00743BE0" w:rsidRPr="00926661">
        <w:rPr>
          <w:rFonts w:ascii="Times New Roman" w:hAnsi="Times New Roman" w:cs="Times New Roman"/>
          <w:color w:val="222222"/>
          <w:sz w:val="26"/>
          <w:szCs w:val="28"/>
        </w:rPr>
        <w:t>f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actors such as labor, capital, asset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enterprise; (2)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he content and methodology of indicator systems reflect</w:t>
      </w:r>
      <w:r w:rsidR="008C0E70" w:rsidRPr="00926661">
        <w:rPr>
          <w:rFonts w:ascii="Times New Roman" w:hAnsi="Times New Roman" w:cs="Times New Roman"/>
          <w:color w:val="222222"/>
          <w:sz w:val="26"/>
          <w:szCs w:val="28"/>
        </w:rPr>
        <w:t>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business situation and the income distribution in </w:t>
      </w:r>
      <w:r w:rsidR="008C0E7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enterprises.</w:t>
      </w:r>
    </w:p>
    <w:p w:rsidR="00000000" w:rsidRPr="00926661" w:rsidRDefault="005A19CE" w:rsidP="00926661">
      <w:pPr>
        <w:spacing w:after="120"/>
        <w:contextualSpacing/>
        <w:jc w:val="both"/>
        <w:rPr>
          <w:rFonts w:ascii="Times New Roman" w:eastAsia="Times New Roman" w:hAnsi="Times New Roman" w:cs="Times New Roman"/>
          <w:sz w:val="26"/>
          <w:szCs w:val="28"/>
        </w:rPr>
      </w:pPr>
    </w:p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sz w:val="26"/>
          <w:szCs w:val="28"/>
        </w:rPr>
        <w:t>5. COURSE OBJECTIVES: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  <w:lang w:val="nl-NL"/>
        </w:rPr>
        <w:t> 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Statistics in Enterprises equip</w:t>
      </w:r>
      <w:r w:rsidR="001240CE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learners with basic knowledge about the contents and the </w:t>
      </w:r>
      <w:r w:rsidR="008C0E70" w:rsidRPr="00926661">
        <w:rPr>
          <w:rFonts w:ascii="Times New Roman" w:hAnsi="Times New Roman" w:cs="Times New Roman"/>
          <w:color w:val="222222"/>
          <w:sz w:val="26"/>
          <w:szCs w:val="28"/>
        </w:rPr>
        <w:t>calculus of the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economic indicators and the</w:t>
      </w:r>
      <w:r w:rsidR="008C0E7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tatistical information relating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to the </w:t>
      </w:r>
      <w:r w:rsidR="008C0E70" w:rsidRPr="00926661">
        <w:rPr>
          <w:rFonts w:ascii="Times New Roman" w:hAnsi="Times New Roman" w:cs="Times New Roman"/>
          <w:color w:val="222222"/>
          <w:sz w:val="26"/>
          <w:szCs w:val="28"/>
        </w:rPr>
        <w:t>full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process of reproduction in the enterprises. </w:t>
      </w:r>
    </w:p>
    <w:p w:rsidR="006F5EC0" w:rsidRPr="00926661" w:rsidRDefault="006F5EC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Upon completion of the course, the learners will:</w:t>
      </w:r>
    </w:p>
    <w:p w:rsidR="00AB5960" w:rsidRPr="00926661" w:rsidRDefault="00AB5960" w:rsidP="00926661">
      <w:pPr>
        <w:pStyle w:val="StyleTimesNewRoman12ptJustifiedBefore3pt"/>
        <w:spacing w:before="0" w:after="120" w:line="276" w:lineRule="auto"/>
        <w:contextualSpacing/>
        <w:rPr>
          <w:color w:val="222222"/>
          <w:sz w:val="26"/>
          <w:szCs w:val="28"/>
        </w:rPr>
      </w:pPr>
      <w:r w:rsidRPr="00926661">
        <w:rPr>
          <w:color w:val="222222"/>
          <w:sz w:val="26"/>
          <w:szCs w:val="28"/>
        </w:rPr>
        <w:t>+ Understand the source</w:t>
      </w:r>
      <w:r w:rsidR="006F5EC0" w:rsidRPr="00926661">
        <w:rPr>
          <w:color w:val="222222"/>
          <w:sz w:val="26"/>
          <w:szCs w:val="28"/>
        </w:rPr>
        <w:t>s</w:t>
      </w:r>
      <w:r w:rsidRPr="00926661">
        <w:rPr>
          <w:color w:val="222222"/>
          <w:sz w:val="26"/>
          <w:szCs w:val="28"/>
        </w:rPr>
        <w:t xml:space="preserve"> of statistical information in business management.</w:t>
      </w:r>
      <w:r w:rsidRPr="00926661">
        <w:rPr>
          <w:color w:val="222222"/>
          <w:sz w:val="26"/>
          <w:szCs w:val="28"/>
        </w:rPr>
        <w:br/>
        <w:t xml:space="preserve">+ </w:t>
      </w:r>
      <w:r w:rsidR="006F5EC0" w:rsidRPr="00926661">
        <w:rPr>
          <w:color w:val="222222"/>
          <w:sz w:val="26"/>
          <w:szCs w:val="28"/>
        </w:rPr>
        <w:t>B</w:t>
      </w:r>
      <w:r w:rsidRPr="00926661">
        <w:rPr>
          <w:color w:val="222222"/>
          <w:sz w:val="26"/>
          <w:szCs w:val="28"/>
        </w:rPr>
        <w:t>e</w:t>
      </w:r>
      <w:r w:rsidR="00C35A22" w:rsidRPr="00926661">
        <w:rPr>
          <w:color w:val="222222"/>
          <w:sz w:val="26"/>
          <w:szCs w:val="28"/>
        </w:rPr>
        <w:t xml:space="preserve"> </w:t>
      </w:r>
      <w:r w:rsidRPr="00926661">
        <w:rPr>
          <w:color w:val="222222"/>
          <w:sz w:val="26"/>
          <w:szCs w:val="28"/>
        </w:rPr>
        <w:t>equi</w:t>
      </w:r>
      <w:r w:rsidR="000969D3" w:rsidRPr="00926661">
        <w:rPr>
          <w:color w:val="222222"/>
          <w:sz w:val="26"/>
          <w:szCs w:val="28"/>
        </w:rPr>
        <w:t>p</w:t>
      </w:r>
      <w:r w:rsidRPr="00926661">
        <w:rPr>
          <w:color w:val="222222"/>
          <w:sz w:val="26"/>
          <w:szCs w:val="28"/>
        </w:rPr>
        <w:t>ped with basic knowledge about the conte</w:t>
      </w:r>
      <w:r w:rsidR="002B18CD" w:rsidRPr="00926661">
        <w:rPr>
          <w:color w:val="222222"/>
          <w:sz w:val="26"/>
          <w:szCs w:val="28"/>
        </w:rPr>
        <w:t>nt and the calculus and</w:t>
      </w:r>
      <w:r w:rsidRPr="00926661">
        <w:rPr>
          <w:color w:val="222222"/>
          <w:sz w:val="26"/>
          <w:szCs w:val="28"/>
        </w:rPr>
        <w:t xml:space="preserve"> the economic significance </w:t>
      </w:r>
      <w:r w:rsidR="002B18CD" w:rsidRPr="00926661">
        <w:rPr>
          <w:color w:val="222222"/>
          <w:sz w:val="26"/>
          <w:szCs w:val="28"/>
        </w:rPr>
        <w:t xml:space="preserve">of </w:t>
      </w:r>
      <w:r w:rsidRPr="00926661">
        <w:rPr>
          <w:color w:val="222222"/>
          <w:sz w:val="26"/>
          <w:szCs w:val="28"/>
        </w:rPr>
        <w:t>each economic indicator for management</w:t>
      </w:r>
      <w:r w:rsidR="006F5EC0" w:rsidRPr="00926661">
        <w:rPr>
          <w:color w:val="222222"/>
          <w:sz w:val="26"/>
          <w:szCs w:val="28"/>
        </w:rPr>
        <w:t>;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+ Un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erstand thorough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ly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scientific content of statistical indicator system in management</w:t>
      </w:r>
      <w:r w:rsidR="00B4673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practice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: manag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ing the</w:t>
      </w:r>
      <w:r w:rsidR="00B4673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business units, mak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necessary </w:t>
      </w:r>
      <w:r w:rsidR="00B4673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decisions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for producing and selling products </w:t>
      </w:r>
      <w:r w:rsidR="00B4673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to reach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highest economic efficiency, </w:t>
      </w:r>
      <w:r w:rsidR="00407AB1" w:rsidRPr="00926661">
        <w:rPr>
          <w:rFonts w:ascii="Times New Roman" w:hAnsi="Times New Roman" w:cs="Times New Roman"/>
          <w:color w:val="222222"/>
          <w:sz w:val="26"/>
          <w:szCs w:val="28"/>
        </w:rPr>
        <w:t>form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ing</w:t>
      </w:r>
      <w:r w:rsidR="00A01CD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annual financial reports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...</w:t>
      </w:r>
      <w:r w:rsidR="006F5EC0" w:rsidRPr="00926661">
        <w:rPr>
          <w:rFonts w:ascii="Times New Roman" w:hAnsi="Times New Roman" w:cs="Times New Roman"/>
          <w:color w:val="222222"/>
          <w:sz w:val="26"/>
          <w:szCs w:val="28"/>
        </w:rPr>
        <w:t>;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+ be equipped with </w:t>
      </w:r>
      <w:r w:rsidR="00FA008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basic statistical methods to analyze the factors that most affect business </w:t>
      </w:r>
      <w:r w:rsidR="00FA0083" w:rsidRPr="00926661">
        <w:rPr>
          <w:rFonts w:ascii="Times New Roman" w:hAnsi="Times New Roman" w:cs="Times New Roman"/>
          <w:color w:val="222222"/>
          <w:sz w:val="26"/>
          <w:szCs w:val="28"/>
        </w:rPr>
        <w:t>output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 and </w:t>
      </w:r>
      <w:r w:rsidR="00FA0083" w:rsidRPr="00926661">
        <w:rPr>
          <w:rFonts w:ascii="Times New Roman" w:hAnsi="Times New Roman" w:cs="Times New Roman"/>
          <w:color w:val="222222"/>
          <w:sz w:val="26"/>
          <w:szCs w:val="28"/>
        </w:rPr>
        <w:t>effic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FA0083" w:rsidRPr="00926661">
        <w:rPr>
          <w:rFonts w:ascii="Times New Roman" w:hAnsi="Times New Roman" w:cs="Times New Roman"/>
          <w:color w:val="222222"/>
          <w:sz w:val="26"/>
          <w:szCs w:val="28"/>
        </w:rPr>
        <w:t>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enterprises.</w:t>
      </w:r>
    </w:p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  <w:lang w:val="fr-FR"/>
        </w:rPr>
      </w:pPr>
      <w:r w:rsidRPr="00926661">
        <w:rPr>
          <w:rFonts w:ascii="Times New Roman" w:eastAsia="Times New Roman" w:hAnsi="Times New Roman" w:cs="Times New Roman"/>
          <w:sz w:val="26"/>
          <w:szCs w:val="28"/>
          <w:lang w:val="fr-FR"/>
        </w:rPr>
        <w:t>6. COURSE CONTENT:</w:t>
      </w:r>
    </w:p>
    <w:p w:rsidR="001240CE" w:rsidRPr="00926661" w:rsidRDefault="001240CE" w:rsidP="00926661">
      <w:pPr>
        <w:spacing w:after="1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b/>
          <w:sz w:val="26"/>
          <w:szCs w:val="28"/>
        </w:rPr>
        <w:lastRenderedPageBreak/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"/>
        <w:gridCol w:w="16"/>
        <w:gridCol w:w="1733"/>
        <w:gridCol w:w="953"/>
        <w:gridCol w:w="1081"/>
        <w:gridCol w:w="2079"/>
        <w:gridCol w:w="1456"/>
      </w:tblGrid>
      <w:tr w:rsidR="001240CE" w:rsidRPr="00926661" w:rsidTr="001240CE">
        <w:trPr>
          <w:cantSplit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>No</w:t>
            </w:r>
          </w:p>
        </w:tc>
        <w:tc>
          <w:tcPr>
            <w:tcW w:w="17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>Contents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>Total hours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>In details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>Notes</w:t>
            </w:r>
          </w:p>
        </w:tc>
      </w:tr>
      <w:tr w:rsidR="001240CE" w:rsidRPr="00926661" w:rsidTr="001240CE">
        <w:trPr>
          <w:cantSplit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</w:p>
        </w:tc>
        <w:tc>
          <w:tcPr>
            <w:tcW w:w="17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>Theory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  <w:t xml:space="preserve">Practice, Discussion, Exams </w:t>
            </w: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8"/>
                <w:lang w:val="pt-BR"/>
              </w:rPr>
            </w:pPr>
          </w:p>
        </w:tc>
      </w:tr>
      <w:tr w:rsidR="001240CE" w:rsidRPr="00926661" w:rsidTr="001240CE"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 xml:space="preserve">   1 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 xml:space="preserve">   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>4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>5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>6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  <w:lang w:val="pt-B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pt-BR"/>
              </w:rPr>
              <w:t>7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8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9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i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1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2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Chapter</w:t>
            </w: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 xml:space="preserve"> 3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4</w:t>
            </w:r>
          </w:p>
          <w:p w:rsidR="001240CE" w:rsidRPr="00926661" w:rsidRDefault="001240CE" w:rsidP="00926661">
            <w:pPr>
              <w:pStyle w:val="Footer"/>
              <w:tabs>
                <w:tab w:val="clear" w:pos="4320"/>
                <w:tab w:val="clear" w:pos="8640"/>
              </w:tabs>
              <w:spacing w:after="120" w:line="276" w:lineRule="auto"/>
              <w:contextualSpacing/>
              <w:rPr>
                <w:sz w:val="26"/>
                <w:szCs w:val="28"/>
                <w:lang w:val="fr-FR"/>
              </w:rPr>
            </w:pPr>
            <w:r w:rsidRPr="00926661">
              <w:rPr>
                <w:sz w:val="26"/>
                <w:szCs w:val="28"/>
                <w:lang w:val="vi-VN"/>
              </w:rPr>
              <w:t>C</w:t>
            </w:r>
            <w:r w:rsidRPr="00926661">
              <w:rPr>
                <w:sz w:val="26"/>
                <w:szCs w:val="28"/>
                <w:lang w:val="fr-FR"/>
              </w:rPr>
              <w:t>hapter 5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6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7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8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sz w:val="26"/>
                <w:szCs w:val="28"/>
                <w:lang w:val="fr-FR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  <w:lang w:val="fr-FR"/>
              </w:rPr>
              <w:t>Chapter 9</w:t>
            </w:r>
          </w:p>
          <w:p w:rsidR="001240CE" w:rsidRPr="00926661" w:rsidRDefault="001240CE" w:rsidP="00926661">
            <w:pPr>
              <w:spacing w:after="120"/>
              <w:contextualSpacing/>
              <w:rPr>
                <w:rFonts w:ascii="Times New Roman" w:hAnsi="Times New Roman" w:cs="Times New Roman"/>
                <w:b/>
                <w:i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b/>
                <w:i/>
                <w:sz w:val="26"/>
                <w:szCs w:val="28"/>
              </w:rPr>
              <w:t>Mid</w:t>
            </w:r>
            <w:r w:rsidR="006F5EC0" w:rsidRPr="00926661">
              <w:rPr>
                <w:rFonts w:ascii="Times New Roman" w:hAnsi="Times New Roman" w:cs="Times New Roman"/>
                <w:b/>
                <w:i/>
                <w:sz w:val="26"/>
                <w:szCs w:val="28"/>
              </w:rPr>
              <w:t>-course</w:t>
            </w:r>
            <w:r w:rsidRPr="00926661">
              <w:rPr>
                <w:rFonts w:ascii="Times New Roman" w:hAnsi="Times New Roman" w:cs="Times New Roman"/>
                <w:b/>
                <w:i/>
                <w:sz w:val="26"/>
                <w:szCs w:val="28"/>
              </w:rPr>
              <w:t xml:space="preserve"> Test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9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6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5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4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i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6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4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-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-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i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i/>
                <w:sz w:val="26"/>
                <w:szCs w:val="28"/>
              </w:rPr>
              <w:t>-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3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2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i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sz w:val="26"/>
                <w:szCs w:val="28"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</w:tr>
      <w:tr w:rsidR="001240CE" w:rsidRPr="00926661" w:rsidTr="001240CE"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6F5EC0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Total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45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30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926661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15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E" w:rsidRPr="00926661" w:rsidRDefault="001240CE" w:rsidP="0092666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</w:p>
        </w:tc>
      </w:tr>
    </w:tbl>
    <w:p w:rsidR="008247F1" w:rsidRPr="00926661" w:rsidRDefault="008247F1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  <w:lang w:val="fr-FR"/>
        </w:rPr>
      </w:pPr>
    </w:p>
    <w:p w:rsidR="002B1AD9" w:rsidRPr="00926661" w:rsidRDefault="002B1AD9" w:rsidP="00926661">
      <w:pPr>
        <w:spacing w:after="1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D06E1F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Part I. Introducti</w:t>
      </w:r>
      <w:r w:rsidR="00D06E1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on to Statistics in Enterprises</w:t>
      </w:r>
    </w:p>
    <w:p w:rsidR="00D06E1F" w:rsidRPr="00926661" w:rsidRDefault="00AB5960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CHAPTER 1.</w:t>
      </w:r>
      <w:r w:rsidR="006B53DA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BASIC ISSUES OF STATISTICS IN ENTERPRISES</w:t>
      </w:r>
    </w:p>
    <w:p w:rsidR="0040215C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This chapter introduces the basic knowledge of statistics in enterprises such as the </w:t>
      </w:r>
      <w:r w:rsidR="00F31EF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subject of the study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, the role of statistical information for business management and the role of information resources for enterprise management. </w:t>
      </w:r>
    </w:p>
    <w:p w:rsidR="00AB5960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1.1. </w:t>
      </w:r>
      <w:r w:rsidR="006B53DA" w:rsidRPr="00926661">
        <w:rPr>
          <w:rFonts w:ascii="Times New Roman" w:hAnsi="Times New Roman" w:cs="Times New Roman"/>
          <w:color w:val="222222"/>
          <w:sz w:val="26"/>
          <w:szCs w:val="28"/>
        </w:rPr>
        <w:t>The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study</w:t>
      </w:r>
      <w:r w:rsidR="006B53DA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bjects of</w:t>
      </w:r>
      <w:r w:rsidR="00F31EF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F31EFC" w:rsidRPr="00926661">
        <w:rPr>
          <w:rFonts w:ascii="Times New Roman" w:hAnsi="Times New Roman" w:cs="Times New Roman"/>
          <w:color w:val="222222"/>
          <w:sz w:val="26"/>
          <w:szCs w:val="28"/>
        </w:rPr>
        <w:t>“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Statistic</w:t>
      </w:r>
      <w:r w:rsidR="00436AEF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Enterprises</w:t>
      </w:r>
      <w:r w:rsidR="00F31EFC" w:rsidRPr="00926661">
        <w:rPr>
          <w:rFonts w:ascii="Times New Roman" w:hAnsi="Times New Roman" w:cs="Times New Roman"/>
          <w:color w:val="222222"/>
          <w:sz w:val="26"/>
          <w:szCs w:val="28"/>
        </w:rPr>
        <w:t>”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1.2.</w:t>
      </w:r>
      <w:r w:rsidR="00F31EF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role of information </w:t>
      </w:r>
      <w:r w:rsidR="00436AEF" w:rsidRPr="00926661">
        <w:rPr>
          <w:rFonts w:ascii="Times New Roman" w:hAnsi="Times New Roman" w:cs="Times New Roman"/>
          <w:color w:val="222222"/>
          <w:sz w:val="26"/>
          <w:szCs w:val="28"/>
        </w:rPr>
        <w:t>in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business management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1.2.1.</w:t>
      </w:r>
      <w:r w:rsidR="00F31EF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etermine the 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orientation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business </w:t>
      </w:r>
    </w:p>
    <w:p w:rsidR="00DB6FEC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1.2.2. 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nsure the competitive advantage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1.2.3.</w:t>
      </w:r>
      <w:r w:rsidR="00F31EF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O</w:t>
      </w:r>
      <w:r w:rsidR="00216A2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ptimize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production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1.2.4.</w:t>
      </w:r>
      <w:r w:rsidR="00FA3E48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216A26" w:rsidRPr="00926661">
        <w:rPr>
          <w:rFonts w:ascii="Times New Roman" w:hAnsi="Times New Roman" w:cs="Times New Roman"/>
          <w:color w:val="222222"/>
          <w:sz w:val="26"/>
          <w:szCs w:val="28"/>
        </w:rPr>
        <w:t>M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anage m</w:t>
      </w:r>
      <w:r w:rsidR="00216A26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croeconomic</w:t>
      </w:r>
      <w:r w:rsidR="00216A2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216A26" w:rsidRPr="00926661">
        <w:rPr>
          <w:rFonts w:ascii="Times New Roman" w:hAnsi="Times New Roman" w:cs="Times New Roman"/>
          <w:color w:val="222222"/>
          <w:sz w:val="26"/>
          <w:szCs w:val="28"/>
        </w:rPr>
        <w:t>nformation</w:t>
      </w:r>
    </w:p>
    <w:p w:rsidR="00216A26" w:rsidRPr="00926661" w:rsidRDefault="00AB5960" w:rsidP="00926661">
      <w:pPr>
        <w:spacing w:after="120"/>
        <w:contextualSpacing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1.3. The source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information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1.4. The </w:t>
      </w:r>
      <w:r w:rsidR="001E7879" w:rsidRPr="00926661">
        <w:rPr>
          <w:rFonts w:ascii="Times New Roman" w:hAnsi="Times New Roman" w:cs="Times New Roman"/>
          <w:color w:val="222222"/>
          <w:sz w:val="26"/>
          <w:szCs w:val="28"/>
        </w:rPr>
        <w:t>task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statistics in enterprises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FD6BB3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 T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="00216A2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n, </w:t>
      </w:r>
      <w:r w:rsidR="005E1788" w:rsidRPr="00926661">
        <w:rPr>
          <w:rFonts w:ascii="Times New Roman" w:hAnsi="Times New Roman" w:cs="Times New Roman"/>
          <w:color w:val="222222"/>
          <w:sz w:val="26"/>
          <w:szCs w:val="28"/>
        </w:rPr>
        <w:t>editor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(1994), Statistics in Enterprises, Science and Technology Publisher.</w:t>
      </w:r>
    </w:p>
    <w:p w:rsidR="00FD6BB3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2. Pham Ngoc Kiem and Nguyen Cong Nhu, co-editor (2008), Statistics in</w:t>
      </w:r>
      <w:r w:rsidR="0040215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Enterprises, Vietnam Education Publisher.</w:t>
      </w:r>
    </w:p>
    <w:p w:rsidR="00AB5960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 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Nguyen Cong Nhu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(2004), Statistics for Industr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40215C" w:rsidRPr="00926661" w:rsidRDefault="0040215C" w:rsidP="00926661">
      <w:pPr>
        <w:spacing w:after="120"/>
        <w:contextualSpacing/>
        <w:jc w:val="center"/>
        <w:rPr>
          <w:rFonts w:ascii="Times New Roman" w:hAnsi="Times New Roman" w:cs="Times New Roman"/>
          <w:color w:val="222222"/>
          <w:sz w:val="26"/>
          <w:szCs w:val="28"/>
        </w:rPr>
      </w:pPr>
    </w:p>
    <w:p w:rsidR="00AB5960" w:rsidRPr="00926661" w:rsidRDefault="00AB5960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CHAPTER 2</w:t>
      </w:r>
      <w:r w:rsidR="0040215C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: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STATISTICAL INFORMATION </w:t>
      </w:r>
      <w:r w:rsidR="001E7879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COLLECTION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IN ENTERPRISE</w:t>
      </w:r>
      <w:r w:rsidR="001E7879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br/>
      </w:r>
    </w:p>
    <w:p w:rsidR="0040215C" w:rsidRPr="00926661" w:rsidRDefault="000A7E49" w:rsidP="00926661">
      <w:pPr>
        <w:spacing w:after="120"/>
        <w:ind w:firstLine="431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Like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chapter</w:t>
      </w:r>
      <w:r w:rsidR="005E1788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1, this chapter equips learners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with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</w:t>
      </w:r>
      <w:r w:rsidR="00180252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supplementary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knowledge of Statistic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in Enterprise regarding the collecti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ng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statistical information in the enterprise ful</w:t>
      </w:r>
      <w:r w:rsidR="005E1788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ly, timely and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with </w:t>
      </w:r>
      <w:r w:rsidR="005E1788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high reliability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; and introduc</w:t>
      </w:r>
      <w:r w:rsidR="005E1788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e</w:t>
      </w:r>
      <w:r w:rsidR="00180252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 number of applications of sample surveys on thematic studies in enterprises.</w:t>
      </w:r>
    </w:p>
    <w:p w:rsidR="0088454F" w:rsidRPr="00926661" w:rsidRDefault="00C630D4" w:rsidP="00926661">
      <w:pPr>
        <w:spacing w:after="120"/>
        <w:ind w:firstLine="431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2.1. </w:t>
      </w:r>
      <w:r w:rsidR="000676C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Collecting </w:t>
      </w:r>
      <w:r w:rsidR="0088454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information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</w:p>
    <w:p w:rsidR="0088454F" w:rsidRPr="00926661" w:rsidRDefault="00C630D4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2.2. </w:t>
      </w:r>
      <w:r w:rsidR="0088454F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tatistical survey</w:t>
      </w:r>
      <w:r w:rsidR="000676C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6D2D47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enterprise</w:t>
      </w:r>
      <w:r w:rsidR="0088454F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5244B4" w:rsidRPr="00926661" w:rsidRDefault="00C630D4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2.3. </w:t>
      </w:r>
      <w:r w:rsidR="000676C9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p</w:t>
      </w:r>
      <w:r w:rsidR="006D2D47" w:rsidRPr="00926661">
        <w:rPr>
          <w:rFonts w:ascii="Times New Roman" w:hAnsi="Times New Roman" w:cs="Times New Roman"/>
          <w:color w:val="222222"/>
          <w:sz w:val="26"/>
          <w:szCs w:val="28"/>
        </w:rPr>
        <w:t>plications of sample surveys in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enterprises</w:t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5244B4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 T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n, </w:t>
      </w:r>
      <w:r w:rsidR="005244B4" w:rsidRPr="00926661">
        <w:rPr>
          <w:rFonts w:ascii="Times New Roman" w:hAnsi="Times New Roman" w:cs="Times New Roman"/>
          <w:color w:val="222222"/>
          <w:sz w:val="26"/>
          <w:szCs w:val="28"/>
        </w:rPr>
        <w:t>editor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(1994), Statistics in Enterprises, Science and Technology Publisher.</w:t>
      </w:r>
    </w:p>
    <w:p w:rsidR="005244B4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2. Pham Ngoc Kiem and Nguyen Cong Nhu, co-editor (2008), Statistics in Enterprises, Vietnam Education Publisher.</w:t>
      </w:r>
    </w:p>
    <w:p w:rsidR="00AB5960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3. Pham Ngoc Kiem</w:t>
      </w:r>
      <w:r w:rsidR="0040215C" w:rsidRPr="00926661">
        <w:rPr>
          <w:rFonts w:ascii="Times New Roman" w:hAnsi="Times New Roman" w:cs="Times New Roman"/>
          <w:color w:val="222222"/>
          <w:sz w:val="26"/>
          <w:szCs w:val="28"/>
        </w:rPr>
        <w:t>,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Nguyen Cong Nh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co-editor (2004), Statistics for Industr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40215C" w:rsidRPr="00926661" w:rsidRDefault="0040215C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</w:p>
    <w:p w:rsidR="00AB5960" w:rsidRPr="00926661" w:rsidRDefault="00AB5960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Part II</w:t>
      </w:r>
      <w:r w:rsidR="001A1FF8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: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Statistics of Outputs and </w:t>
      </w:r>
      <w:r w:rsidR="00D40C13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economic Efficiency</w:t>
      </w:r>
    </w:p>
    <w:p w:rsidR="0040215C" w:rsidRPr="00926661" w:rsidRDefault="00AB5960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CHAPTER 3.  </w:t>
      </w:r>
      <w:r w:rsidR="00E12AA3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STATISTICS FOR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OUTPUTS IN ENTERPRISE</w:t>
      </w:r>
      <w:r w:rsidR="00E12AA3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ind w:firstLine="432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This chapter 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provides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learners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with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(1)the basic concepts about production-business operation  and the output of the production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and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business operation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; (2) 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tatistical indicator</w:t>
      </w:r>
      <w:r w:rsidR="00254C7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system in measuring the Output</w:t>
      </w:r>
      <w:r w:rsidR="00254C7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of the production- business operation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; (3) 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nalysis methods </w:t>
      </w:r>
      <w:r w:rsidR="00254C7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of the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outputs of the production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and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business operation</w:t>
      </w:r>
      <w:r w:rsidR="000A7E4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s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in Enterprises</w:t>
      </w:r>
    </w:p>
    <w:p w:rsidR="00AB5960" w:rsidRPr="00926661" w:rsidRDefault="00AB5960" w:rsidP="00926661">
      <w:pPr>
        <w:spacing w:after="120"/>
        <w:contextualSpacing/>
        <w:rPr>
          <w:rFonts w:ascii="Times New Roman" w:hAnsi="Times New Roman" w:cs="Times New Roman"/>
          <w:b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i/>
          <w:color w:val="222222"/>
          <w:sz w:val="26"/>
          <w:szCs w:val="28"/>
        </w:rPr>
        <w:t>Content:</w:t>
      </w:r>
    </w:p>
    <w:p w:rsidR="00DB6FEC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3.1. </w:t>
      </w:r>
      <w:r w:rsidR="00E12AA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General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concepts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3.2. System of </w:t>
      </w:r>
      <w:r w:rsidR="00B2618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statistical </w:t>
      </w:r>
      <w:r w:rsidR="00E12AA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outputs </w:t>
      </w:r>
      <w:r w:rsidR="00B26180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ndicators in enterprises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3.2.1. Gross Output (GO)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3.2.2. Value Added (VA)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3.2.3. Intermediate costs (IC)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3.2.4. Net Value Added (NVA)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3.2.5. Revenue 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3.2.6. 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t>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et 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Revenue 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3.2.7. P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rofit </w:t>
      </w:r>
    </w:p>
    <w:p w:rsidR="004936CB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3.3. Statistics </w:t>
      </w:r>
      <w:r w:rsidR="00A8426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goods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A8426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quality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in enterprises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3.4. </w:t>
      </w:r>
      <w:r w:rsidR="00A84265" w:rsidRPr="00926661">
        <w:rPr>
          <w:rFonts w:ascii="Times New Roman" w:hAnsi="Times New Roman" w:cs="Times New Roman"/>
          <w:color w:val="222222"/>
          <w:sz w:val="26"/>
          <w:szCs w:val="28"/>
        </w:rPr>
        <w:t>M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ethods </w:t>
      </w:r>
      <w:r w:rsidR="00A84265" w:rsidRPr="00926661">
        <w:rPr>
          <w:rFonts w:ascii="Times New Roman" w:hAnsi="Times New Roman" w:cs="Times New Roman"/>
          <w:color w:val="222222"/>
          <w:sz w:val="26"/>
          <w:szCs w:val="28"/>
        </w:rPr>
        <w:t>of analyzing o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utputs in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nterprise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3.5. The </w:t>
      </w:r>
      <w:r w:rsidR="00C0527A" w:rsidRPr="00926661">
        <w:rPr>
          <w:rFonts w:ascii="Times New Roman" w:hAnsi="Times New Roman" w:cs="Times New Roman"/>
          <w:color w:val="222222"/>
          <w:sz w:val="26"/>
          <w:szCs w:val="28"/>
        </w:rPr>
        <w:t>calculus of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index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3.5.1.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Index of industrial production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3.5.2.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xport index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industrial products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3.5.3. Index of inventory industrial products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3.5.4. The relati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on</w:t>
      </w:r>
      <w:r w:rsidR="00D2348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between indic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es and analysis methods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3.5.5.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C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alculating and analyzing ind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ices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in enterprises</w:t>
      </w:r>
    </w:p>
    <w:p w:rsidR="004936CB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3.6. Forecast in </w:t>
      </w:r>
      <w:r w:rsidR="00735737" w:rsidRPr="00926661">
        <w:rPr>
          <w:rFonts w:ascii="Times New Roman" w:hAnsi="Times New Roman" w:cs="Times New Roman"/>
          <w:color w:val="222222"/>
          <w:sz w:val="26"/>
          <w:szCs w:val="28"/>
        </w:rPr>
        <w:t>the 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nterprises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3.7. Statistic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for the output 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service o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perations in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t>nterprises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40215C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 The Ministry of Finance (1997), Questions, answers on corporate income tax</w:t>
      </w:r>
    </w:p>
    <w:p w:rsidR="0040215C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2. The Ministry of Finance, (1997), Questions, answers on Value Added Tax</w:t>
      </w:r>
    </w:p>
    <w:p w:rsidR="0040215C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3. The Ministry of Finance (2004), The state of financial report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nterprises </w:t>
      </w:r>
    </w:p>
    <w:p w:rsidR="001A00D9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Tu Dien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eds (1994), Statistics in Enterprises, Science and Te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>chnology Publisher.</w:t>
      </w:r>
    </w:p>
    <w:p w:rsidR="0040215C" w:rsidRPr="00926661" w:rsidRDefault="00097AC9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 Pham Ngoc Kiem and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Nguyen Cong Nhu, co-editor (2008), Textbook “Statistics in Enterprises”, Vietnam Education Publisher.</w:t>
      </w:r>
    </w:p>
    <w:p w:rsidR="00AB5960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6. Pham Ngoc Kiem Nguyen Cong Nh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co-editor (2004), Statistics for Industr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1A00D9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 Nguyen Cong Nh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eds (2003), The Income distribution in kind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enterprises in Vietnam: situation, pers</w:t>
      </w:r>
      <w:r w:rsidR="00670529" w:rsidRPr="00926661">
        <w:rPr>
          <w:rFonts w:ascii="Times New Roman" w:hAnsi="Times New Roman" w:cs="Times New Roman"/>
          <w:color w:val="222222"/>
          <w:sz w:val="26"/>
          <w:szCs w:val="28"/>
        </w:rPr>
        <w:t>pectives and complete solutions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40215C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8. Nguyen Cong  Nh</w:t>
      </w:r>
      <w:r w:rsidR="0040215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u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(2004), Industrial Statistics, Statist</w:t>
      </w:r>
      <w:r w:rsidR="001A00D9" w:rsidRPr="00926661">
        <w:rPr>
          <w:rFonts w:ascii="Times New Roman" w:hAnsi="Times New Roman" w:cs="Times New Roman"/>
          <w:color w:val="222222"/>
          <w:sz w:val="26"/>
          <w:szCs w:val="28"/>
        </w:rPr>
        <w:t>ics Publisher.</w:t>
      </w:r>
    </w:p>
    <w:p w:rsidR="001A00D9" w:rsidRPr="00926661" w:rsidRDefault="001A00D9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9.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National Assembly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of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Socialist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R</w:t>
      </w:r>
      <w:r w:rsidR="00D57A7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epublic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Vietnam (2003), Law on Statistics</w:t>
      </w:r>
    </w:p>
    <w:p w:rsidR="001A00D9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10. GSO Vietnam (2005), Method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calculating production indices, export indices, inventory indices of industrial products.</w:t>
      </w:r>
    </w:p>
    <w:p w:rsidR="001A00D9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11. Phi Thi Huong Nga (2008), Improving the method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calculating the index monthly volume of products in Vietnam today,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>MA. Thesis, National Economics University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AB5960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12. Bui Duc Trieu (2010), Textbook “Statistics for Economic”, </w:t>
      </w:r>
      <w:r w:rsidR="000A7E4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National Economics University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Publisher.</w:t>
      </w:r>
    </w:p>
    <w:p w:rsidR="00AB5960" w:rsidRPr="00926661" w:rsidRDefault="0040215C" w:rsidP="00926661">
      <w:pPr>
        <w:pStyle w:val="BodyText2"/>
        <w:spacing w:after="120" w:line="276" w:lineRule="auto"/>
        <w:ind w:firstLine="432"/>
        <w:contextualSpacing/>
        <w:jc w:val="center"/>
        <w:rPr>
          <w:rFonts w:ascii="Times New Roman" w:hAnsi="Times New Roman" w:cs="Times New Roman"/>
          <w:b/>
          <w:color w:val="222222"/>
          <w:sz w:val="26"/>
        </w:rPr>
      </w:pPr>
      <w:r w:rsidRPr="00926661">
        <w:rPr>
          <w:rFonts w:ascii="Times New Roman" w:hAnsi="Times New Roman" w:cs="Times New Roman"/>
          <w:b/>
          <w:color w:val="222222"/>
          <w:sz w:val="26"/>
        </w:rPr>
        <w:t xml:space="preserve">CHAPTER 4: </w:t>
      </w:r>
      <w:r w:rsidR="00AB5960" w:rsidRPr="00926661">
        <w:rPr>
          <w:rFonts w:ascii="Times New Roman" w:hAnsi="Times New Roman" w:cs="Times New Roman"/>
          <w:b/>
          <w:color w:val="222222"/>
          <w:sz w:val="26"/>
        </w:rPr>
        <w:t>STATISTIC</w:t>
      </w:r>
      <w:r w:rsidR="004936CB" w:rsidRPr="00926661">
        <w:rPr>
          <w:rFonts w:ascii="Times New Roman" w:hAnsi="Times New Roman" w:cs="Times New Roman"/>
          <w:b/>
          <w:color w:val="222222"/>
          <w:sz w:val="26"/>
        </w:rPr>
        <w:t>S</w:t>
      </w:r>
      <w:r w:rsidR="00AB5960" w:rsidRPr="00926661">
        <w:rPr>
          <w:rFonts w:ascii="Times New Roman" w:hAnsi="Times New Roman" w:cs="Times New Roman"/>
          <w:b/>
          <w:color w:val="222222"/>
          <w:sz w:val="26"/>
        </w:rPr>
        <w:t xml:space="preserve"> FOR </w:t>
      </w:r>
      <w:commentRangeStart w:id="0"/>
      <w:r w:rsidR="00D40C13" w:rsidRPr="00926661">
        <w:rPr>
          <w:rFonts w:ascii="Times New Roman" w:hAnsi="Times New Roman" w:cs="Times New Roman"/>
          <w:b/>
          <w:color w:val="222222"/>
          <w:sz w:val="26"/>
        </w:rPr>
        <w:t>ECONOMIC EFFIC</w:t>
      </w:r>
      <w:r w:rsidR="00AB38E9" w:rsidRPr="00926661">
        <w:rPr>
          <w:rFonts w:ascii="Times New Roman" w:hAnsi="Times New Roman" w:cs="Times New Roman"/>
          <w:b/>
          <w:color w:val="222222"/>
          <w:sz w:val="26"/>
        </w:rPr>
        <w:t>I</w:t>
      </w:r>
      <w:r w:rsidR="00D40C13" w:rsidRPr="00926661">
        <w:rPr>
          <w:rFonts w:ascii="Times New Roman" w:hAnsi="Times New Roman" w:cs="Times New Roman"/>
          <w:b/>
          <w:color w:val="222222"/>
          <w:sz w:val="26"/>
        </w:rPr>
        <w:t>ENCY</w:t>
      </w:r>
      <w:commentRangeEnd w:id="0"/>
      <w:r w:rsidR="00AB38E9" w:rsidRPr="00926661">
        <w:rPr>
          <w:rStyle w:val="CommentReference"/>
          <w:rFonts w:ascii="Times New Roman" w:eastAsiaTheme="minorEastAsia" w:hAnsi="Times New Roman" w:cs="Times New Roman"/>
          <w:lang w:bidi="en-US"/>
        </w:rPr>
        <w:commentReference w:id="0"/>
      </w:r>
      <w:r w:rsidR="00AB5960" w:rsidRPr="00926661">
        <w:rPr>
          <w:rFonts w:ascii="Times New Roman" w:hAnsi="Times New Roman" w:cs="Times New Roman"/>
          <w:b/>
          <w:color w:val="222222"/>
          <w:sz w:val="26"/>
        </w:rPr>
        <w:t xml:space="preserve"> IN</w:t>
      </w:r>
      <w:r w:rsidR="004936CB" w:rsidRPr="00926661">
        <w:rPr>
          <w:rFonts w:ascii="Times New Roman" w:hAnsi="Times New Roman" w:cs="Times New Roman"/>
          <w:b/>
          <w:color w:val="222222"/>
          <w:sz w:val="26"/>
        </w:rPr>
        <w:t xml:space="preserve"> </w:t>
      </w:r>
      <w:r w:rsidR="00AB5960" w:rsidRPr="00926661">
        <w:rPr>
          <w:rFonts w:ascii="Times New Roman" w:hAnsi="Times New Roman" w:cs="Times New Roman"/>
          <w:b/>
          <w:color w:val="222222"/>
          <w:sz w:val="26"/>
        </w:rPr>
        <w:t>ENTERPRISE</w:t>
      </w:r>
      <w:r w:rsidR="004936CB" w:rsidRPr="00926661">
        <w:rPr>
          <w:rFonts w:ascii="Times New Roman" w:hAnsi="Times New Roman" w:cs="Times New Roman"/>
          <w:b/>
          <w:color w:val="222222"/>
          <w:sz w:val="26"/>
        </w:rPr>
        <w:t>S</w:t>
      </w:r>
    </w:p>
    <w:p w:rsidR="00AB5960" w:rsidRPr="00926661" w:rsidRDefault="00D40C13" w:rsidP="00926661">
      <w:pPr>
        <w:pStyle w:val="BodyText"/>
        <w:ind w:firstLine="432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commentRangeStart w:id="1"/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Economic Efficiency</w:t>
      </w:r>
      <w:commentRangeEnd w:id="1"/>
      <w:r w:rsidR="0056201C" w:rsidRPr="00926661">
        <w:rPr>
          <w:rStyle w:val="CommentReference"/>
          <w:rFonts w:ascii="Times New Roman" w:hAnsi="Times New Roman" w:cs="Times New Roman"/>
        </w:rPr>
        <w:commentReference w:id="1"/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can be used to measure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ability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of resources usage and the 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management ability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in</w:t>
      </w:r>
      <w:r w:rsidR="001A00D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enterprise. This chapter equips students with the Statistical Indicators System of econ</w:t>
      </w:r>
      <w:r w:rsidR="005730B2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o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mic efficiency; the </w:t>
      </w:r>
      <w:r w:rsidR="001A00D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c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alcul</w:t>
      </w:r>
      <w:r w:rsidR="001A00D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us</w:t>
      </w:r>
      <w:r w:rsidR="0067052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and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analysis</w:t>
      </w:r>
      <w:r w:rsidR="001A00D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method of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economic efficie</w:t>
      </w:r>
      <w:r w:rsidR="00EA7DB2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ncy; the statistical methods of me</w:t>
      </w:r>
      <w:r w:rsidR="005730B2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</w:t>
      </w:r>
      <w:r w:rsidR="00EA7DB2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suring</w:t>
      </w:r>
      <w:r w:rsidR="007463C6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impact of 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the production operation 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on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environment.</w:t>
      </w:r>
    </w:p>
    <w:p w:rsidR="00EA7DB2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4.1.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General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concept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br/>
        <w:t>4.2. Classification of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D40C13" w:rsidRPr="00926661">
        <w:rPr>
          <w:rFonts w:ascii="Times New Roman" w:hAnsi="Times New Roman" w:cs="Times New Roman"/>
          <w:color w:val="222222"/>
          <w:sz w:val="26"/>
          <w:szCs w:val="28"/>
        </w:rPr>
        <w:t>economic efficiency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indicators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in</w:t>
      </w:r>
      <w:r w:rsidR="00EA7DB2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</w:t>
      </w:r>
      <w:r w:rsidR="004936CB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EA7DB2" w:rsidRPr="00926661">
        <w:rPr>
          <w:rFonts w:ascii="Times New Roman" w:hAnsi="Times New Roman" w:cs="Times New Roman"/>
          <w:color w:val="222222"/>
          <w:sz w:val="26"/>
          <w:szCs w:val="28"/>
        </w:rPr>
        <w:br/>
        <w:t>4.3. The calculus of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D40C13" w:rsidRPr="00926661">
        <w:rPr>
          <w:rFonts w:ascii="Times New Roman" w:hAnsi="Times New Roman" w:cs="Times New Roman"/>
          <w:color w:val="222222"/>
          <w:sz w:val="26"/>
          <w:szCs w:val="28"/>
        </w:rPr>
        <w:t>economic efficiency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enterprise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 4.3.1. The general formula for calculating </w:t>
      </w:r>
      <w:r w:rsidR="00D40C13" w:rsidRPr="00926661">
        <w:rPr>
          <w:rFonts w:ascii="Times New Roman" w:hAnsi="Times New Roman" w:cs="Times New Roman"/>
          <w:color w:val="222222"/>
          <w:sz w:val="26"/>
          <w:szCs w:val="28"/>
        </w:rPr>
        <w:t>economic efficiency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indicators</w:t>
      </w:r>
    </w:p>
    <w:p w:rsidR="00EA7DB2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 4.3.2. Principle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selecti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outputs and costs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indicators for calculating </w:t>
      </w:r>
      <w:r w:rsidR="00D40C13" w:rsidRPr="00926661">
        <w:rPr>
          <w:rFonts w:ascii="Times New Roman" w:hAnsi="Times New Roman" w:cs="Times New Roman"/>
          <w:color w:val="222222"/>
          <w:sz w:val="26"/>
          <w:szCs w:val="28"/>
        </w:rPr>
        <w:t>economic efficiency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</w:t>
      </w:r>
      <w:r w:rsidR="00EA7DB2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4.3.3. 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Outputs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indicators in enterprise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4.3.4.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Costs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indicators in</w:t>
      </w:r>
      <w:r w:rsidR="00EA7DB2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</w:t>
      </w:r>
      <w:r w:rsidR="00CE0F01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4.3.5.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Methods for</w:t>
      </w:r>
      <w:r w:rsidR="00957B0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calcul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ating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 evaluat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ing the </w:t>
      </w:r>
      <w:r w:rsidR="00D40C13" w:rsidRPr="00926661">
        <w:rPr>
          <w:rFonts w:ascii="Times New Roman" w:hAnsi="Times New Roman" w:cs="Times New Roman"/>
          <w:color w:val="222222"/>
          <w:sz w:val="26"/>
          <w:szCs w:val="28"/>
        </w:rPr>
        <w:t>efficiency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</w:t>
      </w:r>
      <w:r w:rsidR="00EA7DB2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enterprise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</w:p>
    <w:p w:rsidR="00AB5960" w:rsidRPr="00926661" w:rsidRDefault="00AB5960" w:rsidP="00926661">
      <w:pPr>
        <w:spacing w:after="120"/>
        <w:contextualSpacing/>
        <w:rPr>
          <w:rFonts w:ascii="Times New Roman" w:hAnsi="Times New Roman" w:cs="Times New Roman"/>
          <w:sz w:val="26"/>
        </w:rPr>
      </w:pPr>
      <w:r w:rsidRPr="00926661">
        <w:rPr>
          <w:rFonts w:ascii="Times New Roman" w:hAnsi="Times New Roman" w:cs="Times New Roman"/>
          <w:color w:val="222222"/>
          <w:sz w:val="26"/>
        </w:rPr>
        <w:t xml:space="preserve">4.4. </w:t>
      </w:r>
      <w:r w:rsidR="00AB15ED" w:rsidRPr="00926661">
        <w:rPr>
          <w:rFonts w:ascii="Times New Roman" w:hAnsi="Times New Roman" w:cs="Times New Roman"/>
          <w:color w:val="222222"/>
          <w:sz w:val="26"/>
        </w:rPr>
        <w:t>M</w:t>
      </w:r>
      <w:r w:rsidRPr="00926661">
        <w:rPr>
          <w:rFonts w:ascii="Times New Roman" w:hAnsi="Times New Roman" w:cs="Times New Roman"/>
          <w:color w:val="222222"/>
          <w:sz w:val="26"/>
        </w:rPr>
        <w:t xml:space="preserve">ethods </w:t>
      </w:r>
      <w:r w:rsidR="00AB15ED" w:rsidRPr="00926661">
        <w:rPr>
          <w:rFonts w:ascii="Times New Roman" w:hAnsi="Times New Roman" w:cs="Times New Roman"/>
          <w:color w:val="222222"/>
          <w:sz w:val="26"/>
        </w:rPr>
        <w:t xml:space="preserve">for </w:t>
      </w:r>
      <w:r w:rsidR="00957B0E" w:rsidRPr="00926661">
        <w:rPr>
          <w:rFonts w:ascii="Times New Roman" w:hAnsi="Times New Roman" w:cs="Times New Roman"/>
          <w:color w:val="222222"/>
          <w:sz w:val="26"/>
        </w:rPr>
        <w:t>measur</w:t>
      </w:r>
      <w:r w:rsidR="00AB15ED" w:rsidRPr="00926661">
        <w:rPr>
          <w:rFonts w:ascii="Times New Roman" w:hAnsi="Times New Roman" w:cs="Times New Roman"/>
          <w:color w:val="222222"/>
          <w:sz w:val="26"/>
        </w:rPr>
        <w:t>ing</w:t>
      </w:r>
      <w:r w:rsidRPr="00926661">
        <w:rPr>
          <w:rFonts w:ascii="Times New Roman" w:hAnsi="Times New Roman" w:cs="Times New Roman"/>
          <w:color w:val="222222"/>
          <w:sz w:val="26"/>
        </w:rPr>
        <w:t xml:space="preserve"> the</w:t>
      </w:r>
      <w:r w:rsidR="00BE62F7" w:rsidRPr="00926661">
        <w:rPr>
          <w:rFonts w:ascii="Times New Roman" w:hAnsi="Times New Roman" w:cs="Times New Roman"/>
          <w:color w:val="222222"/>
          <w:sz w:val="26"/>
        </w:rPr>
        <w:t xml:space="preserve"> impact of</w:t>
      </w:r>
      <w:r w:rsidRPr="00926661">
        <w:rPr>
          <w:rFonts w:ascii="Times New Roman" w:hAnsi="Times New Roman" w:cs="Times New Roman"/>
          <w:color w:val="222222"/>
          <w:sz w:val="26"/>
        </w:rPr>
        <w:t xml:space="preserve"> production operation </w:t>
      </w:r>
      <w:r w:rsidR="00564A4C" w:rsidRPr="00926661">
        <w:rPr>
          <w:rFonts w:ascii="Times New Roman" w:hAnsi="Times New Roman" w:cs="Times New Roman"/>
          <w:color w:val="222222"/>
          <w:sz w:val="26"/>
        </w:rPr>
        <w:t>on</w:t>
      </w:r>
      <w:r w:rsidRPr="00926661">
        <w:rPr>
          <w:rFonts w:ascii="Times New Roman" w:hAnsi="Times New Roman" w:cs="Times New Roman"/>
          <w:color w:val="222222"/>
          <w:sz w:val="26"/>
        </w:rPr>
        <w:t xml:space="preserve"> the environment.</w:t>
      </w:r>
      <w:r w:rsidRPr="00926661">
        <w:rPr>
          <w:rFonts w:ascii="Times New Roman" w:hAnsi="Times New Roman" w:cs="Times New Roman"/>
          <w:color w:val="222222"/>
          <w:sz w:val="26"/>
        </w:rPr>
        <w:br/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FD6BB3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 T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n, eds (1994), Textbook “Statistics in Enterprises”, S</w:t>
      </w:r>
      <w:r w:rsidR="00FD6BB3" w:rsidRPr="00926661">
        <w:rPr>
          <w:rFonts w:ascii="Times New Roman" w:hAnsi="Times New Roman" w:cs="Times New Roman"/>
          <w:color w:val="222222"/>
          <w:sz w:val="26"/>
          <w:szCs w:val="28"/>
        </w:rPr>
        <w:t>cience and Technology Publisher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FD6BB3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2. Pham Ngoc Kiem and Nguyen Cong Nhu, co-editor (2008), Textbook “Statistics in Enterprises”, Vietnam Education Publisher.</w:t>
      </w:r>
    </w:p>
    <w:p w:rsidR="00FD6BB3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3. Pham Ngoc Kiem, Nguyen Cong Nhu, Tran Thi Bich, co-editor (2012), Textbook “Principles of Economic Statistics”, Vietnam Education Publisher.</w:t>
      </w:r>
    </w:p>
    <w:p w:rsidR="00AB5960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4. Pham Ngoc Kiem, Nguyen Cong Như, co-editor (2004), Statistics for Industr</w:t>
      </w:r>
      <w:r w:rsidR="00564A4C" w:rsidRPr="00926661">
        <w:rPr>
          <w:rFonts w:ascii="Times New Roman" w:hAnsi="Times New Roman" w:cs="Times New Roman"/>
          <w:color w:val="222222"/>
          <w:sz w:val="26"/>
          <w:szCs w:val="28"/>
        </w:rPr>
        <w:t>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40215C" w:rsidRPr="00926661" w:rsidRDefault="0040215C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</w:p>
    <w:p w:rsidR="00AB5960" w:rsidRPr="00926661" w:rsidRDefault="00AB5960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Part III- Statistics </w:t>
      </w:r>
      <w:r w:rsidR="00AB15ED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for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business expense</w:t>
      </w:r>
      <w:r w:rsidR="00564A4C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and production resources in enterprise</w:t>
      </w:r>
      <w:r w:rsidR="00AB15ED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</w:t>
      </w:r>
      <w:r w:rsidR="0040215C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HAPTER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5</w:t>
      </w:r>
      <w:r w:rsidR="0040215C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: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STATISTICS </w:t>
      </w:r>
      <w:r w:rsidR="00AB15ED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FOR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BUSINESS EXPENSE</w:t>
      </w:r>
      <w:r w:rsidR="00564A4C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AND PRODUCT COST</w:t>
      </w:r>
      <w:r w:rsidR="001E68B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IN ENTERPRISES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br/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The business expense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is the 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consumption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of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production resources in a given period; cost of product is </w:t>
      </w:r>
      <w:r w:rsidR="00564A4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consumed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resources which has been crystallized in each specific product. This chapter equips learners with knowledge about the calculus and analysis method of statistical indicators for business expense</w:t>
      </w:r>
      <w:r w:rsidR="001E68BF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and product costs in enterprises.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5.1.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General c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oncepts</w:t>
      </w:r>
      <w:r w:rsidR="009A0DF8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business expense</w:t>
      </w:r>
      <w:r w:rsidR="001E68BF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5.2.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Methods 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analy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z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business expense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</w:p>
    <w:p w:rsidR="00AB5960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5.2.1.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naly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>zing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variation in the s</w:t>
      </w:r>
      <w:r w:rsidR="00BB0A6E" w:rsidRPr="00926661">
        <w:rPr>
          <w:rFonts w:ascii="Times New Roman" w:hAnsi="Times New Roman" w:cs="Times New Roman"/>
          <w:color w:val="222222"/>
          <w:sz w:val="26"/>
          <w:szCs w:val="28"/>
        </w:rPr>
        <w:t>cale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 structure of business expense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AB5960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5.2.2.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naly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z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variation in business expense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over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time.</w:t>
      </w:r>
    </w:p>
    <w:p w:rsidR="00AB5960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5.2.3. 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>Analy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zing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</w:t>
      </w:r>
      <w:r w:rsidR="009A0DF8" w:rsidRPr="00926661">
        <w:rPr>
          <w:rFonts w:ascii="Times New Roman" w:hAnsi="Times New Roman" w:cs="Times New Roman"/>
          <w:color w:val="222222"/>
          <w:sz w:val="26"/>
          <w:szCs w:val="28"/>
        </w:rPr>
        <w:t>effect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9A0DF8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factors</w:t>
      </w:r>
      <w:r w:rsidR="00AB15E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on total business expense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5.3. </w:t>
      </w:r>
      <w:r w:rsidR="009A0DF8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General concepts 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product cost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5C45D3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5.4. 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Methods 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analy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>zing product cost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5.4.1. 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>Analyzing the variation in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scale and structure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product cost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5.4.2. 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>Analyzing the effect of factors on average product cost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5.4.3. </w:t>
      </w:r>
      <w:r w:rsidR="005C45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Analysis the effect of factors on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total product cost</w:t>
      </w:r>
      <w:r w:rsidR="0058144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AB5960" w:rsidRPr="00926661" w:rsidRDefault="00AB5960" w:rsidP="00926661">
      <w:pPr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5.4.4. </w:t>
      </w:r>
      <w:r w:rsidR="00D40C1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Statistical analysis of the factors influencing the changes in the overall product cost </w:t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40215C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 T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BF4E11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n, eds (1994), Statistics in Enterprises, Science and Te</w:t>
      </w:r>
      <w:r w:rsidR="0040215C" w:rsidRPr="00926661">
        <w:rPr>
          <w:rFonts w:ascii="Times New Roman" w:hAnsi="Times New Roman" w:cs="Times New Roman"/>
          <w:color w:val="222222"/>
          <w:sz w:val="26"/>
          <w:szCs w:val="28"/>
        </w:rPr>
        <w:t>chnology Publisher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  <w:r w:rsidR="0040215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</w:p>
    <w:p w:rsidR="0040215C" w:rsidRPr="00926661" w:rsidRDefault="000969D3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Ph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am Ngoc Kiem and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Nguyen Cong Nhu, co-editor (2008), Textbook “Statistics in Enterprises”, Vietnam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Education Publisher.</w:t>
      </w:r>
    </w:p>
    <w:p w:rsidR="00AB5960" w:rsidRPr="00926661" w:rsidRDefault="000969D3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3. Pham Ngoc Kiem</w:t>
      </w:r>
      <w:r w:rsidR="0040215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,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Nguyen Cong Như, co-editor (2004), Statistics for Industr</w:t>
      </w:r>
      <w:r w:rsidR="00BF4E11" w:rsidRPr="00926661">
        <w:rPr>
          <w:rFonts w:ascii="Times New Roman" w:hAnsi="Times New Roman" w:cs="Times New Roman"/>
          <w:color w:val="222222"/>
          <w:sz w:val="26"/>
          <w:szCs w:val="28"/>
        </w:rPr>
        <w:t>y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AB5960" w:rsidRPr="00926661" w:rsidRDefault="00AB5960" w:rsidP="00926661">
      <w:pPr>
        <w:spacing w:after="120"/>
        <w:ind w:firstLine="7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4. Tran Ngoc Phac and Tran Thi Kim Thu, co-editor (2006), Textbook “Statistical Theory”, Statistical Publisher.</w:t>
      </w:r>
    </w:p>
    <w:p w:rsidR="00B6723F" w:rsidRPr="00926661" w:rsidRDefault="00670529" w:rsidP="00926661">
      <w:pPr>
        <w:pStyle w:val="Heading2"/>
        <w:spacing w:before="0" w:after="120"/>
        <w:contextualSpacing/>
        <w:jc w:val="center"/>
        <w:rPr>
          <w:rFonts w:ascii="Times New Roman" w:hAnsi="Times New Roman" w:cs="Times New Roman"/>
          <w:szCs w:val="28"/>
          <w:lang w:val="vi-VN"/>
        </w:rPr>
      </w:pPr>
      <w:r w:rsidRPr="00926661">
        <w:rPr>
          <w:rFonts w:ascii="Times New Roman" w:hAnsi="Times New Roman" w:cs="Times New Roman"/>
          <w:color w:val="222222"/>
          <w:szCs w:val="28"/>
        </w:rPr>
        <w:t>CHAPTER</w:t>
      </w:r>
      <w:r w:rsidR="00D86505" w:rsidRPr="00926661">
        <w:rPr>
          <w:rFonts w:ascii="Times New Roman" w:hAnsi="Times New Roman" w:cs="Times New Roman"/>
          <w:color w:val="222222"/>
          <w:szCs w:val="28"/>
        </w:rPr>
        <w:t xml:space="preserve"> 6. STATISTICS </w:t>
      </w:r>
      <w:r w:rsidRPr="00926661">
        <w:rPr>
          <w:rFonts w:ascii="Times New Roman" w:hAnsi="Times New Roman" w:cs="Times New Roman"/>
          <w:color w:val="222222"/>
          <w:szCs w:val="28"/>
        </w:rPr>
        <w:t xml:space="preserve">FOR LABOUR </w:t>
      </w:r>
      <w:r w:rsidR="00B6723F" w:rsidRPr="00926661">
        <w:rPr>
          <w:rFonts w:ascii="Times New Roman" w:hAnsi="Times New Roman" w:cs="Times New Roman"/>
          <w:color w:val="222222"/>
          <w:szCs w:val="28"/>
        </w:rPr>
        <w:t>IN ENTERPRISES</w:t>
      </w:r>
      <w:r w:rsidR="00B6723F" w:rsidRPr="00926661">
        <w:rPr>
          <w:rFonts w:ascii="Times New Roman" w:hAnsi="Times New Roman" w:cs="Times New Roman"/>
          <w:color w:val="222222"/>
          <w:szCs w:val="28"/>
        </w:rPr>
        <w:br/>
      </w:r>
    </w:p>
    <w:p w:rsidR="00B6723F" w:rsidRPr="00926661" w:rsidRDefault="00B6723F" w:rsidP="00926661">
      <w:pPr>
        <w:spacing w:after="120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Labor is the most important input of the production operation. This chapter equips learners with the calculus and analysis method for statistical indicators on </w:t>
      </w:r>
      <w:r w:rsidR="0067052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the labor usage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and labor income, with the statistical analysis method for labor and labor income in enterprise</w:t>
      </w:r>
      <w:r w:rsidR="00BF4E1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.</w:t>
      </w:r>
    </w:p>
    <w:p w:rsidR="00B6723F" w:rsidRPr="00926661" w:rsidRDefault="000969D3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6.1. Statistics </w:t>
      </w:r>
      <w:r w:rsidR="00781C1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for the amount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of labo</w:t>
      </w:r>
      <w:r w:rsidR="00B6723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r and labor </w:t>
      </w:r>
      <w:r w:rsidR="00781C1B" w:rsidRPr="00926661">
        <w:rPr>
          <w:rFonts w:ascii="Times New Roman" w:hAnsi="Times New Roman" w:cs="Times New Roman"/>
          <w:color w:val="222222"/>
          <w:sz w:val="26"/>
          <w:szCs w:val="28"/>
        </w:rPr>
        <w:t>variation in</w:t>
      </w:r>
      <w:r w:rsidR="00B6723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enterprise</w:t>
      </w:r>
      <w:r w:rsidR="00781C1B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B6723F" w:rsidRPr="00926661" w:rsidRDefault="00B6723F" w:rsidP="00926661">
      <w:pPr>
        <w:spacing w:after="120"/>
        <w:contextualSpacing/>
        <w:jc w:val="both"/>
        <w:rPr>
          <w:rFonts w:ascii="Times New Roman" w:eastAsia="Arial" w:hAnsi="Times New Roman" w:cs="Times New Roman"/>
          <w:sz w:val="26"/>
          <w:szCs w:val="28"/>
          <w:lang w:val="vi-VN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6.2. Statistic</w:t>
      </w:r>
      <w:r w:rsidR="00781C1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 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labor and </w:t>
      </w:r>
      <w:r w:rsidR="001C0FB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working </w:t>
      </w:r>
      <w:r w:rsidR="00FB7A36" w:rsidRPr="00926661">
        <w:rPr>
          <w:rFonts w:ascii="Times New Roman" w:hAnsi="Times New Roman" w:cs="Times New Roman"/>
          <w:color w:val="222222"/>
          <w:sz w:val="26"/>
          <w:szCs w:val="28"/>
        </w:rPr>
        <w:t>time usage</w:t>
      </w:r>
    </w:p>
    <w:p w:rsidR="00B6723F" w:rsidRPr="00926661" w:rsidRDefault="00B6723F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6.3. Statistic</w:t>
      </w:r>
      <w:r w:rsidR="00781C1B" w:rsidRPr="00926661">
        <w:rPr>
          <w:rFonts w:ascii="Times New Roman" w:hAnsi="Times New Roman" w:cs="Times New Roman"/>
          <w:color w:val="222222"/>
          <w:sz w:val="26"/>
          <w:szCs w:val="28"/>
        </w:rPr>
        <w:t>s for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labor productivity in enterprises</w:t>
      </w:r>
    </w:p>
    <w:p w:rsidR="00B6723F" w:rsidRPr="00926661" w:rsidRDefault="00B6723F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6.4.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FB7A36" w:rsidRPr="00926661">
        <w:rPr>
          <w:rFonts w:ascii="Times New Roman" w:hAnsi="Times New Roman" w:cs="Times New Roman"/>
          <w:color w:val="222222"/>
          <w:sz w:val="26"/>
          <w:szCs w:val="28"/>
        </w:rPr>
        <w:t>Analyzing the return of</w:t>
      </w:r>
      <w:r w:rsidR="00BF4E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statistical data of</w:t>
      </w:r>
      <w:r w:rsidR="00FB7A3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labor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in enterprises</w:t>
      </w:r>
    </w:p>
    <w:p w:rsidR="00B6723F" w:rsidRPr="00926661" w:rsidRDefault="00B6723F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6.4.1. </w:t>
      </w:r>
      <w:r w:rsidR="00E56B1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Analyzing the </w:t>
      </w:r>
      <w:r w:rsidR="00461F02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variations 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labor productivity </w:t>
      </w:r>
    </w:p>
    <w:p w:rsidR="00B6723F" w:rsidRPr="00926661" w:rsidRDefault="00B6723F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6.4.2. </w:t>
      </w:r>
      <w:r w:rsidR="00E56B1B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naly</w:t>
      </w:r>
      <w:r w:rsidR="00E56B1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zing the factors </w:t>
      </w:r>
      <w:r w:rsidR="00BF4E11" w:rsidRPr="00926661">
        <w:rPr>
          <w:rFonts w:ascii="Times New Roman" w:hAnsi="Times New Roman" w:cs="Times New Roman"/>
          <w:color w:val="222222"/>
          <w:sz w:val="26"/>
          <w:szCs w:val="28"/>
        </w:rPr>
        <w:t>influencing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labor productivity</w:t>
      </w:r>
    </w:p>
    <w:p w:rsidR="00B6723F" w:rsidRPr="00926661" w:rsidRDefault="00B6723F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6.4.3. </w:t>
      </w:r>
      <w:r w:rsidR="002D0222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naly</w:t>
      </w:r>
      <w:r w:rsidR="009C1DF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zing the variation 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production outp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>uts effected by labo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r usage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factors</w:t>
      </w:r>
    </w:p>
    <w:p w:rsidR="00B6723F" w:rsidRPr="00926661" w:rsidRDefault="00B6723F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6.5. Statistics </w:t>
      </w:r>
      <w:r w:rsidR="009C1DF9" w:rsidRPr="00926661">
        <w:rPr>
          <w:rFonts w:ascii="Times New Roman" w:hAnsi="Times New Roman" w:cs="Times New Roman"/>
          <w:color w:val="222222"/>
          <w:sz w:val="26"/>
          <w:szCs w:val="28"/>
        </w:rPr>
        <w:t>for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labor income in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enterprise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B6723F" w:rsidRPr="00926661" w:rsidRDefault="00B6723F" w:rsidP="00926661">
      <w:pPr>
        <w:spacing w:after="120"/>
        <w:ind w:left="426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6.5.1. Classification 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labor income by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source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B6723F" w:rsidRPr="00926661" w:rsidRDefault="00B6723F" w:rsidP="00926661">
      <w:pPr>
        <w:spacing w:after="120"/>
        <w:ind w:left="426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6.5.2. The calculus of the average income and the efficiency of using income fund of productive labor</w:t>
      </w:r>
    </w:p>
    <w:p w:rsidR="00B6723F" w:rsidRPr="00926661" w:rsidRDefault="00B6723F" w:rsidP="00926661">
      <w:pPr>
        <w:spacing w:after="120"/>
        <w:ind w:left="426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6.5.3.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Methods 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analy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zing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labor and labor income</w:t>
      </w:r>
    </w:p>
    <w:p w:rsidR="00B6723F" w:rsidRPr="00926661" w:rsidRDefault="00B6723F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6.6. Statistics </w:t>
      </w:r>
      <w:r w:rsidR="00BA1514" w:rsidRPr="00926661">
        <w:rPr>
          <w:rFonts w:ascii="Times New Roman" w:hAnsi="Times New Roman" w:cs="Times New Roman"/>
          <w:color w:val="222222"/>
          <w:sz w:val="26"/>
          <w:szCs w:val="28"/>
        </w:rPr>
        <w:t>for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C44026" w:rsidRPr="00926661">
        <w:rPr>
          <w:rFonts w:ascii="Times New Roman" w:hAnsi="Times New Roman" w:cs="Times New Roman"/>
          <w:color w:val="222222"/>
          <w:sz w:val="26"/>
          <w:szCs w:val="28"/>
        </w:rPr>
        <w:t>salary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enterprises</w:t>
      </w:r>
    </w:p>
    <w:p w:rsidR="00B6723F" w:rsidRPr="00926661" w:rsidRDefault="00B6723F" w:rsidP="00926661">
      <w:pPr>
        <w:spacing w:after="120"/>
        <w:ind w:left="426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6.6.1. Classification of the salary fund, the calculus of the average </w:t>
      </w:r>
      <w:r w:rsidR="00C44026" w:rsidRPr="00926661">
        <w:rPr>
          <w:rFonts w:ascii="Times New Roman" w:hAnsi="Times New Roman" w:cs="Times New Roman"/>
          <w:color w:val="222222"/>
          <w:sz w:val="26"/>
          <w:szCs w:val="28"/>
        </w:rPr>
        <w:t>salary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 effic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ency of productive labor income funds </w:t>
      </w:r>
    </w:p>
    <w:p w:rsidR="00B6723F" w:rsidRPr="00926661" w:rsidRDefault="00B6723F" w:rsidP="00926661">
      <w:pPr>
        <w:spacing w:after="120"/>
        <w:ind w:left="426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6.6.2. The calculus of average </w:t>
      </w:r>
      <w:r w:rsidR="00C44026" w:rsidRPr="00926661">
        <w:rPr>
          <w:rFonts w:ascii="Times New Roman" w:hAnsi="Times New Roman" w:cs="Times New Roman"/>
          <w:color w:val="222222"/>
          <w:sz w:val="26"/>
          <w:szCs w:val="28"/>
        </w:rPr>
        <w:t>salary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 effic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ency of productive salary fund</w:t>
      </w:r>
    </w:p>
    <w:p w:rsidR="00B6723F" w:rsidRPr="00926661" w:rsidRDefault="00B6723F" w:rsidP="00926661">
      <w:pPr>
        <w:spacing w:after="120"/>
        <w:ind w:left="426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6.6.3. Statistical analysis methods of labor and </w:t>
      </w:r>
      <w:r w:rsidR="00C44026" w:rsidRPr="00926661">
        <w:rPr>
          <w:rFonts w:ascii="Times New Roman" w:hAnsi="Times New Roman" w:cs="Times New Roman"/>
          <w:color w:val="222222"/>
          <w:sz w:val="26"/>
          <w:szCs w:val="28"/>
        </w:rPr>
        <w:t>salary</w:t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8247F1" w:rsidRPr="00926661" w:rsidRDefault="0040215C" w:rsidP="00926661">
      <w:pPr>
        <w:spacing w:after="120"/>
        <w:ind w:firstLine="720"/>
        <w:rPr>
          <w:rFonts w:ascii="Times New Roman" w:hAnsi="Times New Roman" w:cs="Times New Roman"/>
          <w:b/>
          <w:bCs/>
          <w:sz w:val="26"/>
          <w:szCs w:val="28"/>
          <w:lang w:val="nl-NL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1. 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>Pham Ngoc Kiem and Nguyen Cong Nhu, co-editor (2004), Textbook “Business Statistics”, V</w:t>
      </w:r>
      <w:r w:rsidR="008247F1" w:rsidRPr="00926661">
        <w:rPr>
          <w:rFonts w:ascii="Times New Roman" w:hAnsi="Times New Roman" w:cs="Times New Roman"/>
          <w:color w:val="222222"/>
          <w:sz w:val="26"/>
          <w:szCs w:val="28"/>
        </w:rPr>
        <w:t>ietnam Statistics Publisher.</w:t>
      </w:r>
    </w:p>
    <w:p w:rsidR="008247F1" w:rsidRPr="00926661" w:rsidRDefault="00FD6BB3" w:rsidP="00926661">
      <w:pPr>
        <w:spacing w:after="120"/>
        <w:ind w:firstLine="720"/>
        <w:rPr>
          <w:rFonts w:ascii="Times New Roman" w:hAnsi="Times New Roman" w:cs="Times New Roman"/>
          <w:b/>
          <w:bCs/>
          <w:sz w:val="26"/>
          <w:szCs w:val="28"/>
          <w:lang w:val="nl-NL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 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>Pham Ngoc Kiem and Nguyen Cong Nhu, co-editor (2008), Textbook “Statistics in Enterprises</w:t>
      </w:r>
      <w:r w:rsidR="008247F1" w:rsidRPr="00926661">
        <w:rPr>
          <w:rFonts w:ascii="Times New Roman" w:hAnsi="Times New Roman" w:cs="Times New Roman"/>
          <w:color w:val="222222"/>
          <w:sz w:val="26"/>
          <w:szCs w:val="28"/>
        </w:rPr>
        <w:t>”, Vietnam Education Publisher.</w:t>
      </w:r>
    </w:p>
    <w:p w:rsidR="008247F1" w:rsidRPr="00926661" w:rsidRDefault="00FD6BB3" w:rsidP="00926661">
      <w:pPr>
        <w:spacing w:after="120"/>
        <w:ind w:firstLine="720"/>
        <w:rPr>
          <w:rFonts w:ascii="Times New Roman" w:hAnsi="Times New Roman" w:cs="Times New Roman"/>
          <w:b/>
          <w:bCs/>
          <w:sz w:val="26"/>
          <w:szCs w:val="28"/>
          <w:lang w:val="nl-NL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 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>Nguyen Cong Như, eds (2003), Income distribution in kind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 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>of enterprises in Vietnam: situation, perspectives and complete solutions, Statistics Pub</w:t>
      </w:r>
      <w:r w:rsidR="008247F1" w:rsidRPr="00926661">
        <w:rPr>
          <w:rFonts w:ascii="Times New Roman" w:hAnsi="Times New Roman" w:cs="Times New Roman"/>
          <w:color w:val="222222"/>
          <w:sz w:val="26"/>
          <w:szCs w:val="28"/>
        </w:rPr>
        <w:t>lisher.</w:t>
      </w:r>
    </w:p>
    <w:p w:rsidR="008247F1" w:rsidRPr="00926661" w:rsidRDefault="00FD6BB3" w:rsidP="00926661">
      <w:pPr>
        <w:spacing w:after="120"/>
        <w:ind w:firstLine="720"/>
        <w:rPr>
          <w:rFonts w:ascii="Times New Roman" w:hAnsi="Times New Roman" w:cs="Times New Roman"/>
          <w:b/>
          <w:bCs/>
          <w:sz w:val="26"/>
          <w:szCs w:val="28"/>
          <w:lang w:val="nl-NL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 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Nguyen Cong Nh</w:t>
      </w:r>
      <w:r w:rsidR="00C4402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u </w:t>
      </w:r>
      <w:r w:rsidR="00097AC9" w:rsidRPr="00926661">
        <w:rPr>
          <w:rFonts w:ascii="Times New Roman" w:hAnsi="Times New Roman" w:cs="Times New Roman"/>
          <w:color w:val="222222"/>
          <w:sz w:val="26"/>
          <w:szCs w:val="28"/>
        </w:rPr>
        <w:t>(2004), Industrial Statistics, Statistics Publisher.</w:t>
      </w:r>
    </w:p>
    <w:p w:rsidR="00097AC9" w:rsidRPr="00926661" w:rsidRDefault="00FD6BB3" w:rsidP="00926661">
      <w:pPr>
        <w:spacing w:after="120"/>
        <w:ind w:firstLine="720"/>
        <w:rPr>
          <w:rFonts w:ascii="Times New Roman" w:hAnsi="Times New Roman" w:cs="Times New Roman"/>
          <w:b/>
          <w:bCs/>
          <w:sz w:val="26"/>
          <w:szCs w:val="28"/>
          <w:lang w:val="nl-NL"/>
        </w:rPr>
      </w:pPr>
      <w:r w:rsidRPr="00926661">
        <w:rPr>
          <w:rFonts w:ascii="Times New Roman" w:hAnsi="Times New Roman" w:cs="Times New Roman"/>
          <w:sz w:val="26"/>
          <w:szCs w:val="28"/>
          <w:lang w:val="nl-NL"/>
        </w:rPr>
        <w:t xml:space="preserve">5. </w:t>
      </w:r>
      <w:r w:rsidR="00097AC9" w:rsidRPr="00926661">
        <w:rPr>
          <w:rFonts w:ascii="Times New Roman" w:hAnsi="Times New Roman" w:cs="Times New Roman"/>
          <w:sz w:val="26"/>
          <w:szCs w:val="28"/>
          <w:lang w:val="nl-NL"/>
        </w:rPr>
        <w:t xml:space="preserve"> Tr</w:t>
      </w:r>
      <w:r w:rsidR="0040215C" w:rsidRPr="00926661">
        <w:rPr>
          <w:rFonts w:ascii="Times New Roman" w:hAnsi="Times New Roman" w:cs="Times New Roman"/>
          <w:sz w:val="26"/>
          <w:szCs w:val="28"/>
          <w:lang w:val="nl-NL"/>
        </w:rPr>
        <w:t>a</w:t>
      </w:r>
      <w:r w:rsidR="00097AC9" w:rsidRPr="00926661">
        <w:rPr>
          <w:rFonts w:ascii="Times New Roman" w:hAnsi="Times New Roman" w:cs="Times New Roman"/>
          <w:sz w:val="26"/>
          <w:szCs w:val="28"/>
          <w:lang w:val="nl-NL"/>
        </w:rPr>
        <w:t>n Ng</w:t>
      </w:r>
      <w:r w:rsidR="0040215C" w:rsidRPr="00926661">
        <w:rPr>
          <w:rFonts w:ascii="Times New Roman" w:hAnsi="Times New Roman" w:cs="Times New Roman"/>
          <w:sz w:val="26"/>
          <w:szCs w:val="28"/>
          <w:lang w:val="nl-NL"/>
        </w:rPr>
        <w:t>o</w:t>
      </w:r>
      <w:r w:rsidR="00097AC9" w:rsidRPr="00926661">
        <w:rPr>
          <w:rFonts w:ascii="Times New Roman" w:hAnsi="Times New Roman" w:cs="Times New Roman"/>
          <w:sz w:val="26"/>
          <w:szCs w:val="28"/>
          <w:lang w:val="nl-NL"/>
        </w:rPr>
        <w:t>c Ph</w:t>
      </w:r>
      <w:r w:rsidR="0040215C" w:rsidRPr="00926661">
        <w:rPr>
          <w:rFonts w:ascii="Times New Roman" w:hAnsi="Times New Roman" w:cs="Times New Roman"/>
          <w:sz w:val="26"/>
          <w:szCs w:val="28"/>
          <w:lang w:val="nl-NL"/>
        </w:rPr>
        <w:t>a</w:t>
      </w:r>
      <w:r w:rsidR="00097AC9" w:rsidRPr="00926661">
        <w:rPr>
          <w:rFonts w:ascii="Times New Roman" w:hAnsi="Times New Roman" w:cs="Times New Roman"/>
          <w:sz w:val="26"/>
          <w:szCs w:val="28"/>
          <w:lang w:val="nl-NL"/>
        </w:rPr>
        <w:t>c and Tr</w:t>
      </w:r>
      <w:r w:rsidR="0040215C" w:rsidRPr="00926661">
        <w:rPr>
          <w:rFonts w:ascii="Times New Roman" w:hAnsi="Times New Roman" w:cs="Times New Roman"/>
          <w:sz w:val="26"/>
          <w:szCs w:val="28"/>
          <w:lang w:val="nl-NL"/>
        </w:rPr>
        <w:t>a</w:t>
      </w:r>
      <w:r w:rsidR="00097AC9" w:rsidRPr="00926661">
        <w:rPr>
          <w:rFonts w:ascii="Times New Roman" w:hAnsi="Times New Roman" w:cs="Times New Roman"/>
          <w:sz w:val="26"/>
          <w:szCs w:val="28"/>
          <w:lang w:val="nl-NL"/>
        </w:rPr>
        <w:t>n Th</w:t>
      </w:r>
      <w:r w:rsidR="0040215C" w:rsidRPr="00926661">
        <w:rPr>
          <w:rFonts w:ascii="Times New Roman" w:hAnsi="Times New Roman" w:cs="Times New Roman"/>
          <w:sz w:val="26"/>
          <w:szCs w:val="28"/>
          <w:lang w:val="nl-NL"/>
        </w:rPr>
        <w:t>i</w:t>
      </w:r>
      <w:r w:rsidR="00097AC9" w:rsidRPr="00926661">
        <w:rPr>
          <w:rFonts w:ascii="Times New Roman" w:hAnsi="Times New Roman" w:cs="Times New Roman"/>
          <w:sz w:val="26"/>
          <w:szCs w:val="28"/>
          <w:lang w:val="nl-NL"/>
        </w:rPr>
        <w:t xml:space="preserve"> Kim Thu, co-editor (2006),Text book “Statistics Theory”, Statistics Publisher</w:t>
      </w:r>
      <w:r w:rsidR="00097AC9" w:rsidRPr="00926661">
        <w:rPr>
          <w:rFonts w:ascii="Times New Roman" w:hAnsi="Times New Roman" w:cs="Times New Roman"/>
          <w:b/>
          <w:bCs/>
          <w:sz w:val="26"/>
          <w:szCs w:val="28"/>
          <w:lang w:val="nl-NL"/>
        </w:rPr>
        <w:t>.</w:t>
      </w:r>
    </w:p>
    <w:p w:rsidR="00097AC9" w:rsidRPr="00926661" w:rsidRDefault="00097AC9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  <w:lang w:val="nl-NL"/>
        </w:rPr>
      </w:pPr>
    </w:p>
    <w:p w:rsidR="00640801" w:rsidRPr="00926661" w:rsidRDefault="00AB5960" w:rsidP="00926661">
      <w:pPr>
        <w:pStyle w:val="Heading2"/>
        <w:spacing w:before="0" w:after="120"/>
        <w:contextualSpacing/>
        <w:rPr>
          <w:rFonts w:ascii="Times New Roman" w:hAnsi="Times New Roman" w:cs="Times New Roman"/>
          <w:i/>
          <w:szCs w:val="28"/>
        </w:rPr>
      </w:pPr>
      <w:r w:rsidRPr="00926661">
        <w:rPr>
          <w:rFonts w:ascii="Times New Roman" w:hAnsi="Times New Roman" w:cs="Times New Roman"/>
          <w:color w:val="222222"/>
          <w:szCs w:val="28"/>
        </w:rPr>
        <w:t>C</w:t>
      </w:r>
      <w:r w:rsidR="00670529" w:rsidRPr="00926661">
        <w:rPr>
          <w:rFonts w:ascii="Times New Roman" w:hAnsi="Times New Roman" w:cs="Times New Roman"/>
          <w:color w:val="222222"/>
          <w:szCs w:val="28"/>
        </w:rPr>
        <w:t>HAPTER</w:t>
      </w:r>
      <w:r w:rsidRPr="00926661">
        <w:rPr>
          <w:rFonts w:ascii="Times New Roman" w:hAnsi="Times New Roman" w:cs="Times New Roman"/>
          <w:color w:val="222222"/>
          <w:szCs w:val="28"/>
        </w:rPr>
        <w:t xml:space="preserve"> 7. STATISTICS </w:t>
      </w:r>
      <w:r w:rsidR="00640801" w:rsidRPr="00926661">
        <w:rPr>
          <w:rFonts w:ascii="Times New Roman" w:hAnsi="Times New Roman" w:cs="Times New Roman"/>
          <w:color w:val="222222"/>
          <w:szCs w:val="28"/>
        </w:rPr>
        <w:t xml:space="preserve">FOR CAPITAL </w:t>
      </w:r>
      <w:r w:rsidRPr="00926661">
        <w:rPr>
          <w:rFonts w:ascii="Times New Roman" w:hAnsi="Times New Roman" w:cs="Times New Roman"/>
          <w:color w:val="222222"/>
          <w:szCs w:val="28"/>
        </w:rPr>
        <w:t xml:space="preserve">AND </w:t>
      </w:r>
      <w:r w:rsidR="00C44026" w:rsidRPr="00926661">
        <w:rPr>
          <w:rFonts w:ascii="Times New Roman" w:hAnsi="Times New Roman" w:cs="Times New Roman"/>
          <w:color w:val="222222"/>
          <w:szCs w:val="28"/>
        </w:rPr>
        <w:t>ASSETS IN</w:t>
      </w:r>
      <w:r w:rsidR="00896C5B" w:rsidRPr="00926661">
        <w:rPr>
          <w:rFonts w:ascii="Times New Roman" w:hAnsi="Times New Roman" w:cs="Times New Roman"/>
          <w:color w:val="222222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Cs w:val="28"/>
        </w:rPr>
        <w:t>ENTERPRISE</w:t>
      </w:r>
      <w:r w:rsidR="00C44026" w:rsidRPr="00926661">
        <w:rPr>
          <w:rFonts w:ascii="Times New Roman" w:hAnsi="Times New Roman" w:cs="Times New Roman"/>
          <w:color w:val="222222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Cs w:val="28"/>
        </w:rPr>
        <w:br/>
      </w:r>
    </w:p>
    <w:p w:rsidR="00164039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This Chapter </w:t>
      </w:r>
      <w:r w:rsidR="00AF5513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provides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learners with t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he knowledge of the concepts,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classification 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methods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and 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calculus for statistic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al indicators of capital and assets; Statistical methods and statistical analysis of the scale, structure, changes in capital and assets; and 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</w:t>
      </w:r>
      <w:r w:rsidR="00D40C13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economic efficiency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of funds and assets 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in the enterprise (for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total capital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, total assets, and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640801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their parts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). With such a range of issues</w:t>
      </w:r>
      <w:r w:rsidR="0016403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this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chapter help</w:t>
      </w:r>
      <w:r w:rsidR="00743E3D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16403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learners to understand the basics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of financial </w:t>
      </w:r>
      <w:r w:rsidR="0016403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outputs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164039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in enterprises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.</w:t>
      </w:r>
    </w:p>
    <w:p w:rsidR="00164039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  <w:r w:rsidR="0016403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7.1. Statistics 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capital</w:t>
      </w:r>
      <w:r w:rsidR="006D2D47" w:rsidRPr="00926661">
        <w:rPr>
          <w:rFonts w:ascii="Times New Roman" w:hAnsi="Times New Roman" w:cs="Times New Roman"/>
          <w:color w:val="222222"/>
          <w:sz w:val="26"/>
          <w:szCs w:val="28"/>
        </w:rPr>
        <w:t>s in</w:t>
      </w:r>
      <w:r w:rsidR="0016403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enterprises</w:t>
      </w:r>
    </w:p>
    <w:p w:rsidR="00896C5B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7.1.1. Concepts, classifications and </w:t>
      </w:r>
      <w:r w:rsidR="00164039" w:rsidRPr="00926661">
        <w:rPr>
          <w:rFonts w:ascii="Times New Roman" w:hAnsi="Times New Roman" w:cs="Times New Roman"/>
          <w:color w:val="222222"/>
          <w:sz w:val="26"/>
          <w:szCs w:val="28"/>
        </w:rPr>
        <w:t>calculus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the indicators</w:t>
      </w:r>
    </w:p>
    <w:p w:rsidR="00F24C11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7.1.2.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Statistic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s for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scale, structure and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changes in capital</w:t>
      </w:r>
    </w:p>
    <w:p w:rsidR="00F24C11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7.1.3. Statistics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 the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eff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>iciency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</w:t>
      </w:r>
      <w:r w:rsidR="00AF551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using 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>capital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</w:p>
    <w:p w:rsidR="00F24C11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7.2. Statistics 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>for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assets</w:t>
      </w:r>
      <w:r w:rsidR="00AF551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>enterprises</w:t>
      </w:r>
    </w:p>
    <w:p w:rsidR="00056F0B" w:rsidRPr="00926661" w:rsidRDefault="00AB5960" w:rsidP="00926661">
      <w:pPr>
        <w:spacing w:after="120"/>
        <w:ind w:left="709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7.2.1. Concepts, classifications and 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</w:t>
      </w:r>
      <w:r w:rsidR="00F24C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calculus 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="00AF551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t>indicators</w:t>
      </w:r>
    </w:p>
    <w:p w:rsidR="00056F0B" w:rsidRPr="00926661" w:rsidRDefault="00056F0B" w:rsidP="00926661">
      <w:pPr>
        <w:spacing w:after="120"/>
        <w:ind w:left="709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7.2.2. Statistics for scale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, structure and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changes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in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assets</w:t>
      </w:r>
    </w:p>
    <w:p w:rsidR="00056F0B" w:rsidRPr="00926661" w:rsidRDefault="00056F0B" w:rsidP="00926661">
      <w:pPr>
        <w:spacing w:after="120"/>
        <w:ind w:left="709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7.2.3. Statistics efficiency of </w:t>
      </w:r>
      <w:r w:rsidR="00AF551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using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assets </w:t>
      </w:r>
    </w:p>
    <w:p w:rsidR="00EE6546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7.3. 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tatistics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 fixed assets in the enterprises</w:t>
      </w:r>
    </w:p>
    <w:p w:rsidR="00285EAB" w:rsidRPr="00926661" w:rsidRDefault="00AB5960" w:rsidP="00926661">
      <w:pPr>
        <w:spacing w:after="120"/>
        <w:ind w:left="709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7.3.1.</w:t>
      </w:r>
      <w:r w:rsidR="00EE654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t>Concepts, classifications and calculus of the indicators</w:t>
      </w:r>
      <w:r w:rsidR="00285EA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56F0B"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  <w:r w:rsidR="00285EAB" w:rsidRPr="00926661">
        <w:rPr>
          <w:rFonts w:ascii="Times New Roman" w:hAnsi="Times New Roman" w:cs="Times New Roman"/>
          <w:color w:val="222222"/>
          <w:sz w:val="26"/>
          <w:szCs w:val="28"/>
        </w:rPr>
        <w:t>7.3.2. Statistics for current values of fixed asset</w:t>
      </w:r>
      <w:r w:rsidR="00EE6546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</w:p>
    <w:p w:rsidR="00B23B11" w:rsidRPr="00926661" w:rsidRDefault="00AB5960" w:rsidP="00926661">
      <w:pPr>
        <w:spacing w:after="120"/>
        <w:ind w:left="709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7.3.3. Statistics </w:t>
      </w:r>
      <w:r w:rsidR="00B9792F" w:rsidRPr="00926661">
        <w:rPr>
          <w:rFonts w:ascii="Times New Roman" w:hAnsi="Times New Roman" w:cs="Times New Roman"/>
          <w:color w:val="222222"/>
          <w:sz w:val="26"/>
          <w:szCs w:val="28"/>
        </w:rPr>
        <w:t>for fixed assets</w:t>
      </w:r>
      <w:r w:rsidR="00B23B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depreciation</w:t>
      </w:r>
    </w:p>
    <w:p w:rsidR="00B23B11" w:rsidRPr="00926661" w:rsidRDefault="00AB5960" w:rsidP="00926661">
      <w:pPr>
        <w:spacing w:after="120"/>
        <w:ind w:left="709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7.3.4.</w:t>
      </w:r>
      <w:r w:rsidR="00B23B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Statistics </w:t>
      </w:r>
      <w:r w:rsidR="00134B6D" w:rsidRPr="00926661">
        <w:rPr>
          <w:rFonts w:ascii="Times New Roman" w:hAnsi="Times New Roman" w:cs="Times New Roman"/>
          <w:color w:val="222222"/>
          <w:sz w:val="26"/>
          <w:szCs w:val="28"/>
        </w:rPr>
        <w:t>for</w:t>
      </w:r>
      <w:r w:rsidR="00B23B1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134B6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labor </w:t>
      </w:r>
      <w:r w:rsidR="00B23B11" w:rsidRPr="00926661">
        <w:rPr>
          <w:rFonts w:ascii="Times New Roman" w:hAnsi="Times New Roman" w:cs="Times New Roman"/>
          <w:color w:val="222222"/>
          <w:sz w:val="26"/>
          <w:szCs w:val="28"/>
        </w:rPr>
        <w:t>equipment and usage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fixed assets</w:t>
      </w:r>
    </w:p>
    <w:p w:rsidR="00B23B11" w:rsidRPr="00926661" w:rsidRDefault="00B23B11" w:rsidP="00926661">
      <w:pPr>
        <w:spacing w:after="120"/>
        <w:ind w:left="709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7.3.5. Statistic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variation in the business </w:t>
      </w:r>
      <w:r w:rsidR="00EE6546" w:rsidRPr="00926661">
        <w:rPr>
          <w:rFonts w:ascii="Times New Roman" w:hAnsi="Times New Roman" w:cs="Times New Roman"/>
          <w:color w:val="222222"/>
          <w:sz w:val="26"/>
          <w:szCs w:val="28"/>
        </w:rPr>
        <w:t>outputs</w:t>
      </w:r>
    </w:p>
    <w:p w:rsidR="00EE6546" w:rsidRPr="00926661" w:rsidRDefault="00AB5960" w:rsidP="00926661">
      <w:pPr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7.4. Statistics</w:t>
      </w:r>
      <w:r w:rsidR="00EF44AB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 the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capital investment </w:t>
      </w:r>
      <w:r w:rsidR="00134B6D" w:rsidRPr="00926661">
        <w:rPr>
          <w:rFonts w:ascii="Times New Roman" w:hAnsi="Times New Roman" w:cs="Times New Roman"/>
          <w:color w:val="222222"/>
          <w:sz w:val="26"/>
          <w:szCs w:val="28"/>
        </w:rPr>
        <w:t>activity in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enterprises</w:t>
      </w:r>
    </w:p>
    <w:p w:rsidR="00AB5960" w:rsidRPr="00926661" w:rsidRDefault="00AB5960" w:rsidP="00926661">
      <w:pPr>
        <w:spacing w:after="120"/>
        <w:ind w:left="709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7.4.1. Concept, meaning and content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7.4.2. Statistic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0C6A2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 outputs and </w:t>
      </w:r>
      <w:r w:rsidR="003857E2" w:rsidRPr="00926661">
        <w:rPr>
          <w:rFonts w:ascii="Times New Roman" w:hAnsi="Times New Roman" w:cs="Times New Roman"/>
          <w:color w:val="222222"/>
          <w:sz w:val="26"/>
          <w:szCs w:val="28"/>
        </w:rPr>
        <w:t>effi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c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0C6A29" w:rsidRPr="00926661">
        <w:rPr>
          <w:rFonts w:ascii="Times New Roman" w:hAnsi="Times New Roman" w:cs="Times New Roman"/>
          <w:color w:val="222222"/>
          <w:sz w:val="26"/>
          <w:szCs w:val="28"/>
        </w:rPr>
        <w:t>ency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the fixed</w:t>
      </w:r>
      <w:r w:rsidR="000C6A2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assets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investment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7.4.3. Statistic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EE6B7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for outputs and </w:t>
      </w:r>
      <w:r w:rsidR="003857E2" w:rsidRPr="00926661">
        <w:rPr>
          <w:rFonts w:ascii="Times New Roman" w:hAnsi="Times New Roman" w:cs="Times New Roman"/>
          <w:color w:val="222222"/>
          <w:sz w:val="26"/>
          <w:szCs w:val="28"/>
        </w:rPr>
        <w:t>effi</w:t>
      </w:r>
      <w:r w:rsidR="00EE6B75" w:rsidRPr="00926661">
        <w:rPr>
          <w:rFonts w:ascii="Times New Roman" w:hAnsi="Times New Roman" w:cs="Times New Roman"/>
          <w:color w:val="222222"/>
          <w:sz w:val="26"/>
          <w:szCs w:val="28"/>
        </w:rPr>
        <w:t>c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EE6B7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ency of the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financial investment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7.4.4. Statistic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3857E2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 outputs and effic</w:t>
      </w:r>
      <w:r w:rsidR="00896C5B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3857E2" w:rsidRPr="00926661">
        <w:rPr>
          <w:rFonts w:ascii="Times New Roman" w:hAnsi="Times New Roman" w:cs="Times New Roman"/>
          <w:color w:val="222222"/>
          <w:sz w:val="26"/>
          <w:szCs w:val="28"/>
        </w:rPr>
        <w:t>ency of the real estate investment</w:t>
      </w:r>
      <w:r w:rsidR="003857E2"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7A5247" w:rsidRPr="00926661" w:rsidRDefault="0040215C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1. </w:t>
      </w:r>
      <w:r w:rsidR="00385DB7" w:rsidRPr="00926661">
        <w:rPr>
          <w:rFonts w:ascii="Times New Roman" w:hAnsi="Times New Roman" w:cs="Times New Roman"/>
          <w:color w:val="222222"/>
          <w:sz w:val="26"/>
          <w:szCs w:val="28"/>
        </w:rPr>
        <w:t>Ministry of Finance,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Circular 45/2013 / TT-BTC dated 04/25/</w:t>
      </w:r>
      <w:r w:rsidR="00385DB7" w:rsidRPr="00926661">
        <w:rPr>
          <w:rFonts w:ascii="Times New Roman" w:hAnsi="Times New Roman" w:cs="Times New Roman"/>
          <w:color w:val="222222"/>
          <w:sz w:val="26"/>
          <w:szCs w:val="28"/>
        </w:rPr>
        <w:t>2013 "Guide mode management, usage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 fixed assets</w:t>
      </w:r>
      <w:r w:rsidR="00385DB7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depreciation 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".</w:t>
      </w:r>
    </w:p>
    <w:p w:rsidR="007A5247" w:rsidRPr="00926661" w:rsidRDefault="0040215C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Ngo The Chi and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Nguyen Trong Co, co-editor (2008), 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>Analysis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Finance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the enterprise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, Financial Academy, Finance Publish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, Ha Noi.</w:t>
      </w:r>
    </w:p>
    <w:p w:rsidR="007A5247" w:rsidRPr="00926661" w:rsidRDefault="0040215C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Ng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>uyen Van Cong (2010),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>Textbook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“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Analysis of the financial statemen</w:t>
      </w:r>
      <w:r w:rsidR="007E5D3E" w:rsidRPr="00926661">
        <w:rPr>
          <w:rFonts w:ascii="Times New Roman" w:hAnsi="Times New Roman" w:cs="Times New Roman"/>
          <w:color w:val="222222"/>
          <w:sz w:val="26"/>
          <w:szCs w:val="28"/>
        </w:rPr>
        <w:t>ts”, Vietnam Education Publisher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7A5247" w:rsidRPr="00926661" w:rsidRDefault="0040215C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Phan Duc Dung (2011), Financial Statements Analysis, Statistics Publish</w:t>
      </w:r>
      <w:r w:rsidR="00AA3E42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7A5247" w:rsidRPr="00926661" w:rsidRDefault="0040215C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 </w:t>
      </w:r>
      <w:r w:rsidR="006B04D1" w:rsidRPr="00926661">
        <w:rPr>
          <w:rFonts w:ascii="Times New Roman" w:hAnsi="Times New Roman" w:cs="Times New Roman"/>
          <w:color w:val="222222"/>
          <w:sz w:val="26"/>
          <w:szCs w:val="28"/>
        </w:rPr>
        <w:t>Pham Ngoc Kiem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</w:t>
      </w:r>
      <w:r w:rsidR="006B04D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Nguyen Cong</w:t>
      </w:r>
      <w:r w:rsidR="006B04D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Nhu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, co-editor (2004), Textbook Business Statistics, Statistics Publish</w:t>
      </w:r>
      <w:r w:rsidR="006B04D1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7A5247" w:rsidRPr="00926661" w:rsidRDefault="0040215C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 </w:t>
      </w:r>
      <w:r w:rsidR="005A12A8" w:rsidRPr="00926661">
        <w:rPr>
          <w:rFonts w:ascii="Times New Roman" w:hAnsi="Times New Roman" w:cs="Times New Roman"/>
          <w:color w:val="222222"/>
          <w:sz w:val="26"/>
          <w:szCs w:val="28"/>
        </w:rPr>
        <w:t>Pham Ngoc Kiem and Nguyen Cong Nhu, co-editor (2008), Textbook “Statistics in the enterprises”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, Vietnam Education Publish</w:t>
      </w:r>
      <w:r w:rsidR="005A12A8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7A5247" w:rsidRPr="00926661" w:rsidRDefault="00A00946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 </w:t>
      </w:r>
      <w:r w:rsidR="00914D84" w:rsidRPr="00926661">
        <w:rPr>
          <w:rFonts w:ascii="Times New Roman" w:hAnsi="Times New Roman" w:cs="Times New Roman"/>
          <w:color w:val="222222"/>
          <w:sz w:val="26"/>
          <w:szCs w:val="28"/>
        </w:rPr>
        <w:t>N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guyen Cong</w:t>
      </w:r>
      <w:r w:rsidR="00914D8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Nhu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(2012), </w:t>
      </w:r>
      <w:r w:rsidR="00914D84" w:rsidRPr="00926661">
        <w:rPr>
          <w:rFonts w:ascii="Times New Roman" w:hAnsi="Times New Roman" w:cs="Times New Roman"/>
          <w:color w:val="222222"/>
          <w:sz w:val="26"/>
          <w:szCs w:val="28"/>
        </w:rPr>
        <w:t>Text book</w:t>
      </w:r>
      <w:r w:rsidR="000969D3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914D84" w:rsidRPr="00926661">
        <w:rPr>
          <w:rFonts w:ascii="Times New Roman" w:hAnsi="Times New Roman" w:cs="Times New Roman"/>
          <w:color w:val="222222"/>
          <w:sz w:val="26"/>
          <w:szCs w:val="28"/>
        </w:rPr>
        <w:t>“ F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inancial analysis</w:t>
      </w:r>
      <w:r w:rsidR="00914D8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the enterprise”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, 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Hanoi Open University.</w:t>
      </w:r>
    </w:p>
    <w:p w:rsidR="007A5247" w:rsidRPr="00926661" w:rsidRDefault="00A00946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8.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Tran Ngoc </w:t>
      </w:r>
      <w:r w:rsidR="00A1384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Phac,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Tran Thi Kim Thu, co-editor (2006), </w:t>
      </w:r>
      <w:r w:rsidR="00A1384C" w:rsidRPr="00926661">
        <w:rPr>
          <w:rFonts w:ascii="Times New Roman" w:hAnsi="Times New Roman" w:cs="Times New Roman"/>
          <w:color w:val="222222"/>
          <w:sz w:val="26"/>
          <w:szCs w:val="28"/>
        </w:rPr>
        <w:t>Textbook “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Statistical Theory</w:t>
      </w:r>
      <w:r w:rsidR="00A1384C" w:rsidRPr="00926661">
        <w:rPr>
          <w:rFonts w:ascii="Times New Roman" w:hAnsi="Times New Roman" w:cs="Times New Roman"/>
          <w:color w:val="222222"/>
          <w:sz w:val="26"/>
          <w:szCs w:val="28"/>
        </w:rPr>
        <w:t>”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, Statistical Publish</w:t>
      </w:r>
      <w:r w:rsidR="00A1384C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="007A5247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AB5960" w:rsidRPr="00926661" w:rsidRDefault="00A00946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9.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Pham Thi Thu Thuy, (2012), </w:t>
      </w:r>
      <w:r w:rsidR="00E4749C" w:rsidRPr="00926661">
        <w:rPr>
          <w:rFonts w:ascii="Times New Roman" w:hAnsi="Times New Roman" w:cs="Times New Roman"/>
          <w:color w:val="222222"/>
          <w:sz w:val="26"/>
          <w:szCs w:val="28"/>
        </w:rPr>
        <w:t>Finance statement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-</w:t>
      </w:r>
      <w:r w:rsidR="00E4749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anal</w:t>
      </w:r>
      <w:r w:rsidR="00E4749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ysis, forecast and pricing,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ational Economics University</w:t>
      </w:r>
      <w:r w:rsidR="00E4749C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Publisher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2B5B2C" w:rsidRPr="00926661" w:rsidRDefault="00A215F9" w:rsidP="00926661">
      <w:pPr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Part IV- S</w:t>
      </w:r>
      <w:r w:rsidR="00AB5960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tatistic</w:t>
      </w:r>
      <w:r w:rsidR="00E4265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  <w:r w:rsidR="00AB5960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for </w:t>
      </w:r>
      <w:r w:rsidR="00AB5960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financ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e in </w:t>
      </w:r>
      <w:r w:rsidR="00AB5960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en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terprises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br/>
      </w:r>
      <w:r w:rsidR="00670529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CHAPTER 8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. STATISTICS</w:t>
      </w:r>
      <w:r w:rsidR="00743E3D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FOR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FINANCIAL OUTPUTS AND FINANCIAL </w:t>
      </w:r>
      <w:r w:rsidR="00743E3D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CAPABILITY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IN ENTERPRISE</w:t>
      </w:r>
      <w:r w:rsidR="00E4265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</w:p>
    <w:p w:rsidR="002B5B2C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br/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This program </w:t>
      </w:r>
      <w:r w:rsidR="00E4265F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provides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0E083A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learners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with knowledge about the calcul</w:t>
      </w:r>
      <w:r w:rsidR="000E083A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us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and analysis</w:t>
      </w:r>
      <w:r w:rsidR="000E083A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methods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of statistical indicators</w:t>
      </w:r>
      <w:r w:rsidR="000E083A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which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0E083A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reflect the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financial </w:t>
      </w:r>
      <w:r w:rsidR="009C52C8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outputs and financial power of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the </w:t>
      </w:r>
      <w:r w:rsidR="000E083A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enterprises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="00743E3D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so that they can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grasp th</w:t>
      </w:r>
      <w:r w:rsidR="002B5B2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e overall picture of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financial situation </w:t>
      </w:r>
      <w:r w:rsidR="002B5B2C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in the e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nterprise.</w:t>
      </w:r>
    </w:p>
    <w:p w:rsidR="00896C5B" w:rsidRPr="00926661" w:rsidRDefault="00AB5960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8.1. Statistic</w:t>
      </w:r>
      <w:r w:rsidR="009C52C8" w:rsidRPr="00926661">
        <w:rPr>
          <w:rFonts w:ascii="Times New Roman" w:hAnsi="Times New Roman" w:cs="Times New Roman"/>
          <w:color w:val="222222"/>
          <w:sz w:val="26"/>
          <w:szCs w:val="28"/>
        </w:rPr>
        <w:t>s for financial outputs</w:t>
      </w:r>
    </w:p>
    <w:p w:rsidR="009C52C8" w:rsidRPr="00926661" w:rsidRDefault="009C52C8" w:rsidP="00926661">
      <w:pPr>
        <w:spacing w:after="1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8.2. Statistics for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financial 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c</w:t>
      </w:r>
      <w:r w:rsidR="00E4265F" w:rsidRPr="00926661">
        <w:rPr>
          <w:rFonts w:ascii="Times New Roman" w:hAnsi="Times New Roman" w:cs="Times New Roman"/>
          <w:color w:val="222222"/>
          <w:sz w:val="26"/>
          <w:szCs w:val="28"/>
        </w:rPr>
        <w:t>a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pa</w:t>
      </w:r>
      <w:r w:rsidR="00E4265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bility </w:t>
      </w:r>
    </w:p>
    <w:p w:rsidR="009C52C8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8.2.1. Statistical analysis of </w:t>
      </w:r>
      <w:r w:rsidR="009C52C8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final </w:t>
      </w:r>
      <w:r w:rsidR="002E77A7" w:rsidRPr="00926661">
        <w:rPr>
          <w:rFonts w:ascii="Times New Roman" w:hAnsi="Times New Roman" w:cs="Times New Roman"/>
          <w:color w:val="222222"/>
          <w:sz w:val="26"/>
          <w:szCs w:val="28"/>
        </w:rPr>
        <w:t>outputs</w:t>
      </w:r>
    </w:p>
    <w:p w:rsidR="009C52C8" w:rsidRPr="00926661" w:rsidRDefault="00AB5960" w:rsidP="00926661">
      <w:pPr>
        <w:spacing w:after="120"/>
        <w:ind w:left="567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8.2.2. Statistics </w:t>
      </w:r>
      <w:r w:rsidR="009C52C8" w:rsidRPr="00926661">
        <w:rPr>
          <w:rFonts w:ascii="Times New Roman" w:hAnsi="Times New Roman" w:cs="Times New Roman"/>
          <w:color w:val="222222"/>
          <w:sz w:val="26"/>
          <w:szCs w:val="28"/>
        </w:rPr>
        <w:t>for</w:t>
      </w:r>
      <w:r w:rsidR="00D25D5A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9C52C8" w:rsidRPr="00926661">
        <w:rPr>
          <w:rFonts w:ascii="Times New Roman" w:hAnsi="Times New Roman" w:cs="Times New Roman"/>
          <w:color w:val="222222"/>
          <w:sz w:val="26"/>
          <w:szCs w:val="28"/>
        </w:rPr>
        <w:t>receivable</w:t>
      </w:r>
      <w:r w:rsidR="00D25D5A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9C52C8" w:rsidRPr="00926661">
        <w:rPr>
          <w:rFonts w:ascii="Times New Roman" w:hAnsi="Times New Roman" w:cs="Times New Roman"/>
          <w:color w:val="222222"/>
          <w:sz w:val="26"/>
          <w:szCs w:val="28"/>
        </w:rPr>
        <w:t>,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D25D5A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liabilities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and </w:t>
      </w:r>
      <w:r w:rsidR="00445AC4" w:rsidRPr="00926661">
        <w:rPr>
          <w:rFonts w:ascii="Times New Roman" w:hAnsi="Times New Roman" w:cs="Times New Roman"/>
          <w:color w:val="222222"/>
          <w:sz w:val="26"/>
          <w:szCs w:val="28"/>
        </w:rPr>
        <w:t>liquidity</w:t>
      </w:r>
    </w:p>
    <w:p w:rsidR="00FD6BB3" w:rsidRPr="00926661" w:rsidRDefault="00AB5960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  <w:r w:rsidR="00FD6BB3"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665F36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1. The Ministry of Finance (2004), financial report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regime in the enterprises</w:t>
      </w:r>
    </w:p>
    <w:p w:rsidR="00665F36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 Ngo The Chi and Nguyen Trong Co, co-editor (2008), 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Textbook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Financial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Ana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lysis in the enterprises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Financial Academy, Finance Publish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er,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Ha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n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oi.</w:t>
      </w:r>
    </w:p>
    <w:p w:rsidR="00665F36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 Nguyen Van Cong (2010), 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Textbook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“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Analysis of the financial 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report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”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Vietnam Education Publish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DE664F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 Nguyen Van Cong (2009), 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Textbook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“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Analysis of business operations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>”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N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ational Economics University</w:t>
      </w:r>
      <w:r w:rsidR="00665F3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Publisher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DE664F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 Phan Duc Dung (2011), </w:t>
      </w:r>
      <w:r w:rsidR="00DE664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Analysis of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Financial </w:t>
      </w:r>
      <w:r w:rsidR="00DE664F" w:rsidRPr="00926661">
        <w:rPr>
          <w:rFonts w:ascii="Times New Roman" w:hAnsi="Times New Roman" w:cs="Times New Roman"/>
          <w:color w:val="222222"/>
          <w:sz w:val="26"/>
          <w:szCs w:val="28"/>
        </w:rPr>
        <w:t>Report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</w:t>
      </w:r>
      <w:r w:rsidR="00DE664F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DE664F" w:rsidRPr="00926661" w:rsidRDefault="00AB5960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 </w:t>
      </w:r>
      <w:r w:rsidR="00DE664F" w:rsidRPr="00926661">
        <w:rPr>
          <w:rFonts w:ascii="Times New Roman" w:hAnsi="Times New Roman" w:cs="Times New Roman"/>
          <w:color w:val="222222"/>
          <w:sz w:val="26"/>
          <w:szCs w:val="28"/>
        </w:rPr>
        <w:t>Pham Ngoc Kiem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and Nguyen Cong</w:t>
      </w:r>
      <w:r w:rsidR="00DE664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Nhu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, co-editor (2004), Textbook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Business Statistics, Statistics Publish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</w:p>
    <w:p w:rsidR="00AB5960" w:rsidRPr="00926661" w:rsidRDefault="00DE664F" w:rsidP="00926661">
      <w:pPr>
        <w:spacing w:after="120"/>
        <w:ind w:firstLine="720"/>
        <w:contextualSpacing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Nguyen Cong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Nhu 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(2012),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Textbook</w:t>
      </w:r>
      <w:r w:rsidR="00743E3D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Financial A</w:t>
      </w:r>
      <w:r w:rsidR="00AB5960" w:rsidRPr="00926661">
        <w:rPr>
          <w:rFonts w:ascii="Times New Roman" w:hAnsi="Times New Roman" w:cs="Times New Roman"/>
          <w:color w:val="222222"/>
          <w:sz w:val="26"/>
          <w:szCs w:val="28"/>
        </w:rPr>
        <w:t>nalysis, Hanoi Open University.</w:t>
      </w:r>
    </w:p>
    <w:p w:rsidR="00A00946" w:rsidRPr="00926661" w:rsidRDefault="00A00946" w:rsidP="00926661">
      <w:pPr>
        <w:widowControl w:val="0"/>
        <w:spacing w:after="120"/>
        <w:contextualSpacing/>
        <w:jc w:val="center"/>
        <w:rPr>
          <w:rFonts w:ascii="Times New Roman" w:hAnsi="Times New Roman" w:cs="Times New Roman"/>
          <w:color w:val="222222"/>
          <w:sz w:val="26"/>
          <w:szCs w:val="28"/>
        </w:rPr>
      </w:pPr>
    </w:p>
    <w:p w:rsidR="00F17A66" w:rsidRPr="00926661" w:rsidRDefault="00AB5960" w:rsidP="00926661">
      <w:pPr>
        <w:widowControl w:val="0"/>
        <w:spacing w:after="120"/>
        <w:contextualSpacing/>
        <w:jc w:val="center"/>
        <w:rPr>
          <w:rFonts w:ascii="Times New Roman" w:hAnsi="Times New Roman" w:cs="Times New Roman"/>
          <w:b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CHAPTER 9. STATISTICS FOR SUSTAINABLE GROWTH ABILITY</w:t>
      </w:r>
      <w:r w:rsidR="00F17A66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AND</w:t>
      </w:r>
      <w:r w:rsidR="00F1708A" w:rsidRPr="00926661">
        <w:rPr>
          <w:rFonts w:ascii="Times New Roman" w:hAnsi="Times New Roman" w:cs="Times New Roman"/>
          <w:b/>
          <w:color w:val="222222"/>
          <w:sz w:val="26"/>
          <w:szCs w:val="28"/>
        </w:rPr>
        <w:br/>
        <w:t> </w:t>
      </w:r>
      <w:r w:rsidR="00EC7612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BANKRUPT</w:t>
      </w:r>
      <w:r w:rsidR="00276E0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CY</w:t>
      </w:r>
      <w:r w:rsidR="000B578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SIGNS OF </w:t>
      </w:r>
      <w:r w:rsidR="00F1708A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ENTERPRISE</w:t>
      </w:r>
      <w:r w:rsidR="000B578F" w:rsidRPr="00926661">
        <w:rPr>
          <w:rFonts w:ascii="Times New Roman" w:hAnsi="Times New Roman" w:cs="Times New Roman"/>
          <w:b/>
          <w:color w:val="222222"/>
          <w:sz w:val="26"/>
          <w:szCs w:val="28"/>
        </w:rPr>
        <w:t>S</w:t>
      </w:r>
      <w:r w:rsidR="00F1708A"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 </w:t>
      </w: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t xml:space="preserve"> </w:t>
      </w:r>
    </w:p>
    <w:p w:rsidR="00F17A66" w:rsidRPr="00926661" w:rsidRDefault="00EC7612" w:rsidP="00926661">
      <w:pPr>
        <w:widowControl w:val="0"/>
        <w:spacing w:after="120"/>
        <w:contextualSpacing/>
        <w:jc w:val="both"/>
        <w:rPr>
          <w:rFonts w:ascii="Times New Roman" w:hAnsi="Times New Roman" w:cs="Times New Roman"/>
          <w:i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color w:val="222222"/>
          <w:sz w:val="26"/>
          <w:szCs w:val="28"/>
        </w:rPr>
        <w:br/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This program </w:t>
      </w:r>
      <w:r w:rsidR="0051398E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provides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learners with 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statistical methods (traditional and modern)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for determining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statistical indicators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that me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asur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e the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sustainable growth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ability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,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for analy</w:t>
      </w:r>
      <w:r w:rsidR="00896C5B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z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ing the solutions that manages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sustainable 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growth ability and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for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analy</w:t>
      </w:r>
      <w:r w:rsidR="00896C5B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z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ing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the bankrupt</w:t>
      </w:r>
      <w:r w:rsidR="00276E0F" w:rsidRPr="00926661">
        <w:rPr>
          <w:rFonts w:ascii="Times New Roman" w:hAnsi="Times New Roman" w:cs="Times New Roman"/>
          <w:i/>
          <w:color w:val="222222"/>
          <w:sz w:val="26"/>
          <w:szCs w:val="28"/>
        </w:rPr>
        <w:t>cy</w:t>
      </w:r>
      <w:r w:rsidR="00AB5960" w:rsidRPr="00926661">
        <w:rPr>
          <w:rFonts w:ascii="Times New Roman" w:hAnsi="Times New Roman" w:cs="Times New Roman"/>
          <w:i/>
          <w:color w:val="222222"/>
          <w:sz w:val="26"/>
          <w:szCs w:val="28"/>
        </w:rPr>
        <w:t xml:space="preserve"> </w:t>
      </w:r>
      <w:r w:rsidRPr="00926661">
        <w:rPr>
          <w:rFonts w:ascii="Times New Roman" w:hAnsi="Times New Roman" w:cs="Times New Roman"/>
          <w:i/>
          <w:color w:val="222222"/>
          <w:sz w:val="26"/>
          <w:szCs w:val="28"/>
        </w:rPr>
        <w:t>signs of the enterprises</w:t>
      </w:r>
    </w:p>
    <w:p w:rsidR="00E4265F" w:rsidRPr="00926661" w:rsidRDefault="00AB5960" w:rsidP="00926661">
      <w:pPr>
        <w:widowControl w:val="0"/>
        <w:spacing w:after="120"/>
        <w:ind w:firstLine="432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b/>
          <w:i/>
          <w:color w:val="222222"/>
          <w:sz w:val="26"/>
          <w:szCs w:val="28"/>
        </w:rPr>
        <w:br/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9.1. Statistics </w:t>
      </w:r>
      <w:r w:rsidR="0051398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for 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sustainable growth </w:t>
      </w:r>
      <w:r w:rsidR="00852629" w:rsidRPr="00926661">
        <w:rPr>
          <w:rFonts w:ascii="Times New Roman" w:hAnsi="Times New Roman" w:cs="Times New Roman"/>
          <w:color w:val="222222"/>
          <w:sz w:val="26"/>
          <w:szCs w:val="28"/>
        </w:rPr>
        <w:t>ability</w:t>
      </w:r>
    </w:p>
    <w:p w:rsidR="0051398E" w:rsidRPr="00926661" w:rsidRDefault="00AB5960" w:rsidP="00926661">
      <w:pPr>
        <w:widowControl w:val="0"/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9.1.1. The concept of sustainable growth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9.1.2. Methods of determining the indicato</w:t>
      </w:r>
      <w:r w:rsidR="00852629" w:rsidRPr="00926661">
        <w:rPr>
          <w:rFonts w:ascii="Times New Roman" w:hAnsi="Times New Roman" w:cs="Times New Roman"/>
          <w:color w:val="222222"/>
          <w:sz w:val="26"/>
          <w:szCs w:val="28"/>
        </w:rPr>
        <w:t>rs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 xml:space="preserve">9.1.3. </w:t>
      </w:r>
      <w:r w:rsidR="0051398E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Methods of </w:t>
      </w:r>
      <w:r w:rsidR="00852629" w:rsidRPr="00926661">
        <w:rPr>
          <w:rFonts w:ascii="Times New Roman" w:hAnsi="Times New Roman" w:cs="Times New Roman"/>
          <w:color w:val="222222"/>
          <w:sz w:val="26"/>
          <w:szCs w:val="28"/>
        </w:rPr>
        <w:t>analy</w:t>
      </w:r>
      <w:r w:rsidR="0051398E" w:rsidRPr="00926661">
        <w:rPr>
          <w:rFonts w:ascii="Times New Roman" w:hAnsi="Times New Roman" w:cs="Times New Roman"/>
          <w:color w:val="222222"/>
          <w:sz w:val="26"/>
          <w:szCs w:val="28"/>
        </w:rPr>
        <w:t>z</w:t>
      </w:r>
      <w:r w:rsidR="00852629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51398E" w:rsidRPr="00926661">
        <w:rPr>
          <w:rFonts w:ascii="Times New Roman" w:hAnsi="Times New Roman" w:cs="Times New Roman"/>
          <w:color w:val="222222"/>
          <w:sz w:val="26"/>
          <w:szCs w:val="28"/>
        </w:rPr>
        <w:t>ng</w:t>
      </w:r>
      <w:r w:rsidR="00852629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51398E" w:rsidRPr="00926661">
        <w:rPr>
          <w:rFonts w:ascii="Times New Roman" w:hAnsi="Times New Roman" w:cs="Times New Roman"/>
          <w:color w:val="222222"/>
          <w:sz w:val="26"/>
          <w:szCs w:val="28"/>
        </w:rPr>
        <w:t>the indicators</w:t>
      </w:r>
    </w:p>
    <w:p w:rsidR="00E4265F" w:rsidRPr="00926661" w:rsidRDefault="00AB5960" w:rsidP="00926661">
      <w:pPr>
        <w:widowControl w:val="0"/>
        <w:spacing w:after="120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9.2. S</w:t>
      </w:r>
      <w:r w:rsidR="00942C57" w:rsidRPr="00926661">
        <w:rPr>
          <w:rFonts w:ascii="Times New Roman" w:hAnsi="Times New Roman" w:cs="Times New Roman"/>
          <w:color w:val="222222"/>
          <w:sz w:val="26"/>
          <w:szCs w:val="28"/>
        </w:rPr>
        <w:t>tatistical analysis</w:t>
      </w:r>
      <w:r w:rsidR="00276E0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</w:t>
      </w:r>
      <w:r w:rsidR="00942C57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bankrupt</w:t>
      </w:r>
      <w:r w:rsidR="00276E0F" w:rsidRPr="00926661">
        <w:rPr>
          <w:rFonts w:ascii="Times New Roman" w:hAnsi="Times New Roman" w:cs="Times New Roman"/>
          <w:color w:val="222222"/>
          <w:sz w:val="26"/>
          <w:szCs w:val="28"/>
        </w:rPr>
        <w:t>cy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signs</w:t>
      </w:r>
      <w:r w:rsidR="00942C57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enterprises</w:t>
      </w:r>
    </w:p>
    <w:p w:rsidR="00AB5960" w:rsidRPr="00926661" w:rsidRDefault="00AB5960" w:rsidP="00926661">
      <w:pPr>
        <w:widowControl w:val="0"/>
        <w:spacing w:after="120"/>
        <w:ind w:left="567"/>
        <w:contextualSpacing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9.2.1. </w:t>
      </w:r>
      <w:r w:rsidR="0051398E" w:rsidRPr="00926661">
        <w:rPr>
          <w:rFonts w:ascii="Times New Roman" w:hAnsi="Times New Roman" w:cs="Times New Roman"/>
          <w:color w:val="222222"/>
          <w:sz w:val="26"/>
          <w:szCs w:val="28"/>
        </w:rPr>
        <w:t>M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odels of financial risk analysis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  <w:t>9.2.2. Edward Altman</w:t>
      </w:r>
      <w:r w:rsidR="00D12477" w:rsidRPr="00926661">
        <w:rPr>
          <w:rFonts w:ascii="Times New Roman" w:hAnsi="Times New Roman" w:cs="Times New Roman"/>
          <w:color w:val="222222"/>
          <w:sz w:val="26"/>
          <w:szCs w:val="28"/>
        </w:rPr>
        <w:t>’s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Z </w:t>
      </w:r>
      <w:r w:rsidR="00D12477" w:rsidRPr="00926661">
        <w:rPr>
          <w:rFonts w:ascii="Times New Roman" w:hAnsi="Times New Roman" w:cs="Times New Roman"/>
          <w:color w:val="222222"/>
          <w:sz w:val="26"/>
          <w:szCs w:val="28"/>
        </w:rPr>
        <w:t>scatter function</w:t>
      </w:r>
    </w:p>
    <w:p w:rsidR="00FD6BB3" w:rsidRPr="00926661" w:rsidRDefault="00FD6BB3" w:rsidP="00926661">
      <w:pPr>
        <w:spacing w:before="120" w:after="0"/>
        <w:rPr>
          <w:rFonts w:ascii="Times New Roman" w:hAnsi="Times New Roman" w:cs="Times New Roman"/>
          <w:b/>
          <w:i/>
          <w:sz w:val="26"/>
          <w:szCs w:val="26"/>
        </w:rPr>
      </w:pPr>
      <w:r w:rsidRPr="00926661">
        <w:rPr>
          <w:rFonts w:ascii="Times New Roman" w:hAnsi="Times New Roman" w:cs="Times New Roman"/>
          <w:b/>
          <w:i/>
          <w:sz w:val="26"/>
          <w:szCs w:val="26"/>
        </w:rPr>
        <w:t>Texts and readings for the chapter:</w:t>
      </w:r>
    </w:p>
    <w:p w:rsidR="00167036" w:rsidRPr="00926661" w:rsidRDefault="00A00946" w:rsidP="00926661">
      <w:pPr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1. 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Ngo The Chi and Nguyen Trong Co, co-editor (2008), Textbook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Financial Analysis in the enterprises, Financial Academy, Finance Publisher, Ha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n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oi.</w:t>
      </w:r>
    </w:p>
    <w:p w:rsidR="00167036" w:rsidRPr="00926661" w:rsidRDefault="00A00946" w:rsidP="00926661">
      <w:pPr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 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Nguyen Van Cong (2010), Textbook “Analysis of the financial report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”, Vietnam Education Publisher.</w:t>
      </w:r>
    </w:p>
    <w:p w:rsidR="00167036" w:rsidRPr="00926661" w:rsidRDefault="00A00946" w:rsidP="00926661">
      <w:pPr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 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Phan Duc Dung (2011), Analysis of Financial Report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167036" w:rsidRPr="00926661" w:rsidRDefault="00A00946" w:rsidP="00926661">
      <w:pPr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 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Pham Ngoc Kiem and Nguyen Cong Nhu, co-editor (2004), Textbook Business Statistics, Statistics Publish</w:t>
      </w:r>
      <w:r w:rsidR="00E4265F" w:rsidRPr="00926661">
        <w:rPr>
          <w:rFonts w:ascii="Times New Roman" w:hAnsi="Times New Roman" w:cs="Times New Roman"/>
          <w:color w:val="222222"/>
          <w:sz w:val="26"/>
          <w:szCs w:val="28"/>
        </w:rPr>
        <w:t>er</w:t>
      </w:r>
    </w:p>
    <w:p w:rsidR="00167036" w:rsidRPr="00926661" w:rsidRDefault="00A00946" w:rsidP="00926661">
      <w:pPr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 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>Nguyen Cong Nhu (2012), Textbook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="00167036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Financial Analysis, Hanoi Open University.</w:t>
      </w:r>
    </w:p>
    <w:p w:rsidR="00167036" w:rsidRPr="00926661" w:rsidRDefault="00167036" w:rsidP="00926661">
      <w:pPr>
        <w:spacing w:after="120"/>
        <w:ind w:firstLine="720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Pham Thi Thu Thuy, (2012), Finance statement- analysis, forecast and pricing, N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ational Economics University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Publisher.</w:t>
      </w:r>
    </w:p>
    <w:p w:rsidR="002B1AD9" w:rsidRPr="00926661" w:rsidRDefault="00A00946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7</w:t>
      </w:r>
      <w:r w:rsidR="002B1AD9" w:rsidRPr="00926661">
        <w:rPr>
          <w:rFonts w:ascii="Times New Roman" w:eastAsia="Times New Roman" w:hAnsi="Times New Roman" w:cs="Times New Roman"/>
          <w:sz w:val="26"/>
          <w:szCs w:val="28"/>
        </w:rPr>
        <w:t>. REQUIRED TEXTBOOK &amp; COURSE MATERIALS</w:t>
      </w:r>
    </w:p>
    <w:p w:rsidR="00275985" w:rsidRPr="00926661" w:rsidRDefault="00167036" w:rsidP="00926661">
      <w:pPr>
        <w:widowControl w:val="0"/>
        <w:autoSpaceDE w:val="0"/>
        <w:autoSpaceDN w:val="0"/>
        <w:adjustRightInd w:val="0"/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Business statistics textbooks, co-editor: Pham Ngoc Kiem, Nguyen Cong Nhu, Bui Duc Trieu, Statistical Publish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t>er,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Hanoi, 2009.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  <w:r w:rsidR="00A00946" w:rsidRPr="00926661">
        <w:rPr>
          <w:rFonts w:ascii="Times New Roman" w:eastAsia="Times New Roman" w:hAnsi="Times New Roman" w:cs="Times New Roman"/>
          <w:sz w:val="26"/>
          <w:szCs w:val="28"/>
        </w:rPr>
        <w:t>8. RECOMMENDED TEXTS &amp; OTHER READINGS</w:t>
      </w:r>
    </w:p>
    <w:p w:rsidR="00B74561" w:rsidRPr="00926661" w:rsidRDefault="00A00946" w:rsidP="00926661">
      <w:pPr>
        <w:widowControl w:val="0"/>
        <w:spacing w:after="120"/>
        <w:ind w:firstLine="720"/>
        <w:rPr>
          <w:rFonts w:ascii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The Ministry of Finance (1997), Questions, answers on corporate income tax</w:t>
      </w:r>
    </w:p>
    <w:p w:rsidR="00B74561" w:rsidRPr="00926661" w:rsidRDefault="00A00946" w:rsidP="00926661">
      <w:pPr>
        <w:widowControl w:val="0"/>
        <w:spacing w:after="120"/>
        <w:ind w:firstLine="720"/>
        <w:rPr>
          <w:rFonts w:ascii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The Ministry of Finance, (1997), Questions, answers on Value Added Tax</w:t>
      </w:r>
    </w:p>
    <w:p w:rsidR="00B74561" w:rsidRPr="00926661" w:rsidRDefault="00A00946" w:rsidP="00926661">
      <w:pPr>
        <w:widowControl w:val="0"/>
        <w:spacing w:after="120"/>
        <w:ind w:firstLine="720"/>
        <w:rPr>
          <w:rFonts w:ascii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3.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The Ministry of Finance (2004), The state of financial report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in Enterprises  </w:t>
      </w:r>
    </w:p>
    <w:p w:rsidR="00B74561" w:rsidRPr="00926661" w:rsidRDefault="00A00946" w:rsidP="00926661">
      <w:pPr>
        <w:widowControl w:val="0"/>
        <w:spacing w:after="120"/>
        <w:ind w:firstLine="720"/>
        <w:rPr>
          <w:rFonts w:ascii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4.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Ministry of Finance, Circular 45/2013 / TT-BTC dated 04/25/2013 "Guide mode management, usage and fixed assets depreciation ".</w:t>
      </w:r>
    </w:p>
    <w:p w:rsidR="00B74561" w:rsidRPr="00926661" w:rsidRDefault="00A00946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5.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Ngo The Chi and  Nguyen Trong Co, co-editor (2008), Analysis of Finance in the enterprise, Financial Academy, Finance Publisher, Ha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n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oi.</w:t>
      </w:r>
    </w:p>
    <w:p w:rsidR="00B74561" w:rsidRPr="00926661" w:rsidRDefault="00A00946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6.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Nguyen Van Cong (2009), Textbook “Analysis of business operations”, N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ational Economics University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Publisher.</w:t>
      </w:r>
    </w:p>
    <w:p w:rsidR="00B74561" w:rsidRPr="00926661" w:rsidRDefault="00A00946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7.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Nguyen Van Cong (2010),</w:t>
      </w:r>
      <w:r w:rsidR="00E4265F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Textbook” Analysis of the financial statements”, Vietnam Education Publisher</w:t>
      </w:r>
    </w:p>
    <w:p w:rsidR="00B74561" w:rsidRPr="00926661" w:rsidRDefault="00A00946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8.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Phan Duc Dung (2011), Financial Statements Analysis, Statistics Publisher</w:t>
      </w:r>
    </w:p>
    <w:p w:rsidR="00B74561" w:rsidRPr="00926661" w:rsidRDefault="00A00946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9.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T</w:t>
      </w:r>
      <w:r w:rsidR="000F7E9A"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0F7E9A" w:rsidRPr="00926661">
        <w:rPr>
          <w:rFonts w:ascii="Times New Roman" w:hAnsi="Times New Roman" w:cs="Times New Roman"/>
          <w:color w:val="222222"/>
          <w:sz w:val="26"/>
          <w:szCs w:val="28"/>
        </w:rPr>
        <w:t>D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i</w:t>
      </w:r>
      <w:r w:rsidR="000F7E9A" w:rsidRPr="00926661">
        <w:rPr>
          <w:rFonts w:ascii="Times New Roman" w:hAnsi="Times New Roman" w:cs="Times New Roman"/>
          <w:color w:val="222222"/>
          <w:sz w:val="26"/>
          <w:szCs w:val="28"/>
        </w:rPr>
        <w:t>e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n, (1994), Textbook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Statistics in Enterprises, Science and Technology Publisher.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10.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Pham Ngoc Kiem and Nguyen Cong Nhu, co-editor (2004), Textbook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Business Statistics, Statistics Publisher.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11.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Pham Ngoc Kiem, Nguyen Cong Nhu, Tran Thi Bich, co-editor (2012), Textbook “Principles of Economic Statistics”, Vietnam 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Education Publisher.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12.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Pham Ngoc Kiem and Nguyen Cong Nhu, co-editor (2008), Textbook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: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“Statistics in Enterprises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”, Vietnam Education Publisher.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13.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Nguyen Cong Nh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, eds (2003), Income distribution in kind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s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of enterprises in Vietnam: situation, perspectives and complete so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lutions, Statistics Publisher.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14.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Nguyen Cong Nhu (2012), Text book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: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“Financial analysis in the enterprise”, 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Hanoi Open University.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15.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Nguyen Cong Nh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u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, co-editor (2004), Industrial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Statistics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, Statistics Publisher.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16.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Tran Ngoc Phac, Tran Thi Kim Thu, co-editor (2006), Textbook “Statistical Theory”, Statistical Publisher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17. 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National Assembly </w:t>
      </w:r>
      <w:r w:rsidR="00D57A74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the Socialist </w:t>
      </w:r>
      <w:r w:rsidR="00D57A74" w:rsidRPr="00926661">
        <w:rPr>
          <w:rFonts w:ascii="Times New Roman" w:hAnsi="Times New Roman" w:cs="Times New Roman"/>
          <w:color w:val="222222"/>
          <w:sz w:val="26"/>
          <w:szCs w:val="28"/>
        </w:rPr>
        <w:t>Republic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of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Vietna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m (2003), Law on Statistics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18. 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National Assembly of the Socialist Republic of Vietnam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(199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7), Law on Value Added Tax.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19. 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National Assembly of the Socialist Republic of Vietnam</w:t>
      </w:r>
      <w:r w:rsidR="00C35550" w:rsidRPr="00926661" w:rsidDel="00C35550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(1997), Law on Co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r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porate Income Tax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20.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GSO Vietnam (2005), Method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of calculating production indices, export indices, inventory indices 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of industrial products.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21.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Phi Thi Huong Nga (2008), Improving the method</w:t>
      </w:r>
      <w:r w:rsidR="00C35550" w:rsidRPr="00926661">
        <w:rPr>
          <w:rFonts w:ascii="Times New Roman" w:hAnsi="Times New Roman" w:cs="Times New Roman"/>
          <w:color w:val="222222"/>
          <w:sz w:val="26"/>
          <w:szCs w:val="28"/>
        </w:rPr>
        <w:t>s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for calculating the index monthly volume of products in Vietnam today (</w:t>
      </w:r>
      <w:r w:rsidR="00D0539A" w:rsidRPr="00926661">
        <w:rPr>
          <w:rFonts w:ascii="Times New Roman" w:hAnsi="Times New Roman" w:cs="Times New Roman"/>
          <w:color w:val="222222"/>
          <w:sz w:val="26"/>
          <w:szCs w:val="28"/>
        </w:rPr>
        <w:t>economic master's thesis), NEU.</w:t>
      </w:r>
    </w:p>
    <w:p w:rsidR="00D0539A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22.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Pham Thi Thu Thuy, (2012), Finance statement- analysis, forecast and pricing,</w:t>
      </w:r>
      <w:r w:rsidR="00C100DA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National Economics University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Publisher.</w:t>
      </w:r>
    </w:p>
    <w:p w:rsidR="00B74561" w:rsidRPr="00926661" w:rsidRDefault="000F7E9A" w:rsidP="00926661">
      <w:pPr>
        <w:widowControl w:val="0"/>
        <w:spacing w:after="120"/>
        <w:ind w:firstLine="720"/>
        <w:jc w:val="both"/>
        <w:rPr>
          <w:rFonts w:ascii="Times New Roman" w:hAnsi="Times New Roman" w:cs="Times New Roman"/>
          <w:color w:val="222222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23.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Bui Duc Trieu (2010), Textbook “Statistics for Economic”,</w:t>
      </w:r>
      <w:r w:rsidR="00C100DA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National Economics University Publisher</w:t>
      </w:r>
      <w:r w:rsidR="00C100DA" w:rsidRPr="00926661" w:rsidDel="00C100DA">
        <w:rPr>
          <w:rFonts w:ascii="Times New Roman" w:hAnsi="Times New Roman" w:cs="Times New Roman"/>
          <w:color w:val="222222"/>
          <w:sz w:val="26"/>
          <w:szCs w:val="28"/>
        </w:rPr>
        <w:t xml:space="preserve"> </w:t>
      </w:r>
      <w:r w:rsidR="00B74561"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</w:p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eastAsia="Times New Roman" w:hAnsi="Times New Roman" w:cs="Times New Roman"/>
          <w:sz w:val="26"/>
          <w:szCs w:val="28"/>
        </w:rPr>
        <w:t>9. ASSESSMENT &amp; GRADING POLICY:</w:t>
      </w:r>
    </w:p>
    <w:p w:rsidR="00926661" w:rsidRPr="00926661" w:rsidRDefault="00E24BA7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  <w:r w:rsidRPr="00926661">
        <w:rPr>
          <w:rFonts w:ascii="Times New Roman" w:hAnsi="Times New Roman" w:cs="Times New Roman"/>
          <w:color w:val="222222"/>
          <w:sz w:val="26"/>
          <w:szCs w:val="28"/>
        </w:rPr>
        <w:t>Comply with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current regulations of National Economics University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.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br/>
        <w:t>- The evaluation of teachers: 10%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br/>
        <w:t>- A mi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d-course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test: 30%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br/>
        <w:t>- A final Test: 60%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br/>
        <w:t>(</w:t>
      </w:r>
      <w:r w:rsidR="003C10BD" w:rsidRPr="00926661">
        <w:rPr>
          <w:rFonts w:ascii="Times New Roman" w:hAnsi="Times New Roman" w:cs="Times New Roman"/>
          <w:color w:val="222222"/>
          <w:sz w:val="26"/>
          <w:szCs w:val="28"/>
        </w:rPr>
        <w:t>Students are eligible to sit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the final test </w:t>
      </w:r>
      <w:r w:rsidR="003C10BD" w:rsidRPr="00926661">
        <w:rPr>
          <w:rFonts w:ascii="Times New Roman" w:hAnsi="Times New Roman" w:cs="Times New Roman"/>
          <w:color w:val="222222"/>
          <w:sz w:val="26"/>
          <w:szCs w:val="28"/>
        </w:rPr>
        <w:t>if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t>: the evaluation of teachers is at least 5, the minimum score of mid</w:t>
      </w:r>
      <w:r w:rsidRPr="00926661">
        <w:rPr>
          <w:rFonts w:ascii="Times New Roman" w:hAnsi="Times New Roman" w:cs="Times New Roman"/>
          <w:color w:val="222222"/>
          <w:sz w:val="26"/>
          <w:szCs w:val="28"/>
        </w:rPr>
        <w:t>-course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t xml:space="preserve"> test is 3)</w:t>
      </w:r>
      <w:r w:rsidR="00275985" w:rsidRPr="00926661">
        <w:rPr>
          <w:rFonts w:ascii="Times New Roman" w:hAnsi="Times New Roman" w:cs="Times New Roman"/>
          <w:color w:val="222222"/>
          <w:sz w:val="26"/>
          <w:szCs w:val="28"/>
        </w:rPr>
        <w:br/>
      </w:r>
    </w:p>
    <w:tbl>
      <w:tblPr>
        <w:tblW w:w="0" w:type="auto"/>
        <w:tblInd w:w="108" w:type="dxa"/>
        <w:tblBorders>
          <w:insideH w:val="single" w:sz="4" w:space="0" w:color="auto"/>
        </w:tblBorders>
        <w:tblLook w:val="04A0"/>
      </w:tblPr>
      <w:tblGrid>
        <w:gridCol w:w="4752"/>
        <w:gridCol w:w="4382"/>
      </w:tblGrid>
      <w:tr w:rsidR="00926661" w:rsidRPr="00926661" w:rsidTr="00DE3224">
        <w:tc>
          <w:tcPr>
            <w:tcW w:w="4439" w:type="dxa"/>
          </w:tcPr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92666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666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666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666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ab/>
            </w:r>
            <w:r w:rsidRPr="00926661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ab/>
            </w: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926661">
              <w:rPr>
                <w:rFonts w:ascii="Times New Roman" w:hAnsi="Times New Roman" w:cs="Times New Roman"/>
                <w:b/>
                <w:sz w:val="26"/>
                <w:szCs w:val="26"/>
              </w:rPr>
              <w:t>HEAD OF DEPARTMENT</w:t>
            </w: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926661">
              <w:rPr>
                <w:rFonts w:ascii="Times New Roman" w:hAnsi="Times New Roman" w:cs="Times New Roman"/>
                <w:sz w:val="26"/>
              </w:rPr>
              <w:t xml:space="preserve"> (signed)</w:t>
            </w: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92666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MSc. Do Van Huan</w:t>
            </w:r>
          </w:p>
        </w:tc>
        <w:tc>
          <w:tcPr>
            <w:tcW w:w="4459" w:type="dxa"/>
          </w:tcPr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926661">
              <w:rPr>
                <w:rFonts w:ascii="Times New Roman" w:hAnsi="Times New Roman" w:cs="Times New Roman"/>
                <w:i/>
                <w:sz w:val="26"/>
              </w:rPr>
              <w:t>Hanoi,2016</w:t>
            </w: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926661">
              <w:rPr>
                <w:rFonts w:ascii="Times New Roman" w:hAnsi="Times New Roman" w:cs="Times New Roman"/>
                <w:b/>
                <w:sz w:val="26"/>
                <w:szCs w:val="26"/>
              </w:rPr>
              <w:t>PRESIDENT</w:t>
            </w: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926661">
              <w:rPr>
                <w:rFonts w:ascii="Times New Roman" w:hAnsi="Times New Roman" w:cs="Times New Roman"/>
                <w:sz w:val="26"/>
              </w:rPr>
              <w:t>(signed)</w:t>
            </w: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926661" w:rsidRPr="00926661" w:rsidRDefault="00926661" w:rsidP="00DE3224">
            <w:pPr>
              <w:tabs>
                <w:tab w:val="center" w:pos="2552"/>
                <w:tab w:val="center" w:pos="7088"/>
                <w:tab w:val="left" w:pos="11101"/>
                <w:tab w:val="left" w:pos="11323"/>
                <w:tab w:val="left" w:pos="12938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926661">
              <w:rPr>
                <w:rFonts w:ascii="Times New Roman" w:hAnsi="Times New Roman" w:cs="Times New Roman"/>
                <w:b/>
                <w:sz w:val="26"/>
              </w:rPr>
              <w:t>Prof.Dr. Tran Tho Dat</w:t>
            </w:r>
          </w:p>
        </w:tc>
      </w:tr>
    </w:tbl>
    <w:p w:rsidR="002B1AD9" w:rsidRPr="00926661" w:rsidRDefault="002B1AD9" w:rsidP="00926661">
      <w:pPr>
        <w:spacing w:after="120"/>
        <w:contextualSpacing/>
        <w:rPr>
          <w:rFonts w:ascii="Times New Roman" w:eastAsia="Times New Roman" w:hAnsi="Times New Roman" w:cs="Times New Roman"/>
          <w:sz w:val="26"/>
          <w:szCs w:val="28"/>
        </w:rPr>
      </w:pPr>
    </w:p>
    <w:sectPr w:rsidR="002B1AD9" w:rsidRPr="00926661" w:rsidSect="00A405B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" w:date="2016-10-01T16:20:00Z" w:initials="A">
    <w:p w:rsidR="00BF4E11" w:rsidRDefault="00BF4E11">
      <w:pPr>
        <w:pStyle w:val="CommentText"/>
      </w:pPr>
      <w:r>
        <w:rPr>
          <w:rStyle w:val="CommentReference"/>
        </w:rPr>
        <w:annotationRef/>
      </w:r>
      <w:r>
        <w:t>Production and business efficiency???</w:t>
      </w:r>
    </w:p>
    <w:p w:rsidR="0056201C" w:rsidRDefault="0056201C">
      <w:pPr>
        <w:pStyle w:val="CommentText"/>
      </w:pPr>
      <w:r>
        <w:t>Theo tham khảo thì nên dịch là “Statistics on business performance”</w:t>
      </w:r>
    </w:p>
  </w:comment>
  <w:comment w:id="1" w:author="Admin" w:date="2016-10-02T00:14:00Z" w:initials="A">
    <w:p w:rsidR="0056201C" w:rsidRDefault="0056201C">
      <w:pPr>
        <w:pStyle w:val="CommentText"/>
      </w:pPr>
      <w:r>
        <w:rPr>
          <w:rStyle w:val="CommentReference"/>
        </w:rPr>
        <w:annotationRef/>
      </w:r>
      <w:r>
        <w:t>Thuật ngữ này không chính xacs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192439" w15:done="0"/>
  <w15:commentEx w15:paraId="078F6AEA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9CE" w:rsidRDefault="005A19CE" w:rsidP="00926661">
      <w:pPr>
        <w:spacing w:after="0" w:line="240" w:lineRule="auto"/>
      </w:pPr>
      <w:r>
        <w:separator/>
      </w:r>
    </w:p>
  </w:endnote>
  <w:endnote w:type="continuationSeparator" w:id="0">
    <w:p w:rsidR="005A19CE" w:rsidRDefault="005A19CE" w:rsidP="00926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8673"/>
      <w:docPartObj>
        <w:docPartGallery w:val="Page Numbers (Bottom of Page)"/>
        <w:docPartUnique/>
      </w:docPartObj>
    </w:sdtPr>
    <w:sdtContent>
      <w:p w:rsidR="00926661" w:rsidRDefault="00926661" w:rsidP="00926661">
        <w:pPr>
          <w:pStyle w:val="Footer"/>
          <w:jc w:val="center"/>
        </w:pPr>
        <w:fldSimple w:instr=" PAGE   \* MERGEFORMAT ">
          <w:r w:rsidR="005A19CE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9CE" w:rsidRDefault="005A19CE" w:rsidP="00926661">
      <w:pPr>
        <w:spacing w:after="0" w:line="240" w:lineRule="auto"/>
      </w:pPr>
      <w:r>
        <w:separator/>
      </w:r>
    </w:p>
  </w:footnote>
  <w:footnote w:type="continuationSeparator" w:id="0">
    <w:p w:rsidR="005A19CE" w:rsidRDefault="005A19CE" w:rsidP="00926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65C0C"/>
    <w:multiLevelType w:val="hybridMultilevel"/>
    <w:tmpl w:val="1BF0064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76CCE"/>
    <w:multiLevelType w:val="hybridMultilevel"/>
    <w:tmpl w:val="CD26A30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576A6"/>
    <w:multiLevelType w:val="hybridMultilevel"/>
    <w:tmpl w:val="155E0EE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D5613"/>
    <w:multiLevelType w:val="hybridMultilevel"/>
    <w:tmpl w:val="D1C0519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00641F"/>
    <w:multiLevelType w:val="hybridMultilevel"/>
    <w:tmpl w:val="94B08ED2"/>
    <w:lvl w:ilvl="0" w:tplc="B9E4FA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22222"/>
        <w:sz w:val="21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443CD"/>
    <w:multiLevelType w:val="hybridMultilevel"/>
    <w:tmpl w:val="101C4A9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E7925"/>
    <w:multiLevelType w:val="hybridMultilevel"/>
    <w:tmpl w:val="DB0E428C"/>
    <w:lvl w:ilvl="0" w:tplc="7D7EC7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1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364F1"/>
    <w:multiLevelType w:val="hybridMultilevel"/>
    <w:tmpl w:val="5060D0C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markup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4230CC"/>
    <w:rsid w:val="0001528E"/>
    <w:rsid w:val="00021D31"/>
    <w:rsid w:val="00047754"/>
    <w:rsid w:val="00056F0B"/>
    <w:rsid w:val="000676C9"/>
    <w:rsid w:val="0007177F"/>
    <w:rsid w:val="00083F0A"/>
    <w:rsid w:val="00085A77"/>
    <w:rsid w:val="000969D3"/>
    <w:rsid w:val="00097AC9"/>
    <w:rsid w:val="000A1483"/>
    <w:rsid w:val="000A3814"/>
    <w:rsid w:val="000A7E49"/>
    <w:rsid w:val="000B578F"/>
    <w:rsid w:val="000C3538"/>
    <w:rsid w:val="000C6A29"/>
    <w:rsid w:val="000E083A"/>
    <w:rsid w:val="000E3D08"/>
    <w:rsid w:val="000F7E9A"/>
    <w:rsid w:val="001174C3"/>
    <w:rsid w:val="001240CE"/>
    <w:rsid w:val="00133E65"/>
    <w:rsid w:val="00134B6D"/>
    <w:rsid w:val="001376A0"/>
    <w:rsid w:val="00160530"/>
    <w:rsid w:val="00164039"/>
    <w:rsid w:val="00165259"/>
    <w:rsid w:val="0016643D"/>
    <w:rsid w:val="0016690B"/>
    <w:rsid w:val="00167036"/>
    <w:rsid w:val="00172A77"/>
    <w:rsid w:val="00180252"/>
    <w:rsid w:val="00182588"/>
    <w:rsid w:val="00195D23"/>
    <w:rsid w:val="001A00D9"/>
    <w:rsid w:val="001A03EF"/>
    <w:rsid w:val="001A0A1D"/>
    <w:rsid w:val="001A1FF8"/>
    <w:rsid w:val="001C0FB1"/>
    <w:rsid w:val="001D3659"/>
    <w:rsid w:val="001D6FE5"/>
    <w:rsid w:val="001E68BF"/>
    <w:rsid w:val="001E7879"/>
    <w:rsid w:val="001E7E01"/>
    <w:rsid w:val="00202BD6"/>
    <w:rsid w:val="00216A26"/>
    <w:rsid w:val="00225BB0"/>
    <w:rsid w:val="00226040"/>
    <w:rsid w:val="00254C70"/>
    <w:rsid w:val="00261819"/>
    <w:rsid w:val="00271757"/>
    <w:rsid w:val="00275985"/>
    <w:rsid w:val="00276E0F"/>
    <w:rsid w:val="00285EAB"/>
    <w:rsid w:val="00291D05"/>
    <w:rsid w:val="002B18CD"/>
    <w:rsid w:val="002B1AD9"/>
    <w:rsid w:val="002B5B2C"/>
    <w:rsid w:val="002C3249"/>
    <w:rsid w:val="002C3B79"/>
    <w:rsid w:val="002C5B23"/>
    <w:rsid w:val="002D0222"/>
    <w:rsid w:val="002E6696"/>
    <w:rsid w:val="002E77A7"/>
    <w:rsid w:val="002F34F0"/>
    <w:rsid w:val="00300495"/>
    <w:rsid w:val="00350324"/>
    <w:rsid w:val="003517A0"/>
    <w:rsid w:val="003648AC"/>
    <w:rsid w:val="003857E2"/>
    <w:rsid w:val="00385DB7"/>
    <w:rsid w:val="0039344E"/>
    <w:rsid w:val="003B1142"/>
    <w:rsid w:val="003C10BD"/>
    <w:rsid w:val="003D6309"/>
    <w:rsid w:val="003F5C69"/>
    <w:rsid w:val="0040215C"/>
    <w:rsid w:val="0040649D"/>
    <w:rsid w:val="00407AB1"/>
    <w:rsid w:val="004230CC"/>
    <w:rsid w:val="00425FBB"/>
    <w:rsid w:val="00436AEF"/>
    <w:rsid w:val="00445AC4"/>
    <w:rsid w:val="00454537"/>
    <w:rsid w:val="00461F02"/>
    <w:rsid w:val="00463CA6"/>
    <w:rsid w:val="00480C01"/>
    <w:rsid w:val="00493670"/>
    <w:rsid w:val="004936CB"/>
    <w:rsid w:val="004E4FBF"/>
    <w:rsid w:val="004E7087"/>
    <w:rsid w:val="005063FF"/>
    <w:rsid w:val="0051398E"/>
    <w:rsid w:val="0052205C"/>
    <w:rsid w:val="005244B4"/>
    <w:rsid w:val="005265D7"/>
    <w:rsid w:val="00536969"/>
    <w:rsid w:val="00537F10"/>
    <w:rsid w:val="00554D0F"/>
    <w:rsid w:val="005559F6"/>
    <w:rsid w:val="0056036F"/>
    <w:rsid w:val="0056201C"/>
    <w:rsid w:val="00564A4C"/>
    <w:rsid w:val="005730B2"/>
    <w:rsid w:val="0058144A"/>
    <w:rsid w:val="00591BE1"/>
    <w:rsid w:val="005930EA"/>
    <w:rsid w:val="005A12A8"/>
    <w:rsid w:val="005A19CE"/>
    <w:rsid w:val="005A65E4"/>
    <w:rsid w:val="005B3168"/>
    <w:rsid w:val="005C45D3"/>
    <w:rsid w:val="005E1788"/>
    <w:rsid w:val="005F05A7"/>
    <w:rsid w:val="00612071"/>
    <w:rsid w:val="00612228"/>
    <w:rsid w:val="00640801"/>
    <w:rsid w:val="00643CDD"/>
    <w:rsid w:val="0064431D"/>
    <w:rsid w:val="00652238"/>
    <w:rsid w:val="006602D8"/>
    <w:rsid w:val="00665F36"/>
    <w:rsid w:val="00670529"/>
    <w:rsid w:val="006B04D1"/>
    <w:rsid w:val="006B53DA"/>
    <w:rsid w:val="006D0C28"/>
    <w:rsid w:val="006D2D47"/>
    <w:rsid w:val="006E1624"/>
    <w:rsid w:val="006F5EC0"/>
    <w:rsid w:val="00701C68"/>
    <w:rsid w:val="007055CE"/>
    <w:rsid w:val="00727537"/>
    <w:rsid w:val="0073260F"/>
    <w:rsid w:val="00735737"/>
    <w:rsid w:val="00740ECC"/>
    <w:rsid w:val="00743BE0"/>
    <w:rsid w:val="00743E3D"/>
    <w:rsid w:val="007463C6"/>
    <w:rsid w:val="00781C1B"/>
    <w:rsid w:val="007848E6"/>
    <w:rsid w:val="007928BF"/>
    <w:rsid w:val="007A5247"/>
    <w:rsid w:val="007A7668"/>
    <w:rsid w:val="007B727D"/>
    <w:rsid w:val="007C1140"/>
    <w:rsid w:val="007C3F0F"/>
    <w:rsid w:val="007C503D"/>
    <w:rsid w:val="007E460D"/>
    <w:rsid w:val="007E5D3E"/>
    <w:rsid w:val="007F3870"/>
    <w:rsid w:val="008247F1"/>
    <w:rsid w:val="00852629"/>
    <w:rsid w:val="0086218F"/>
    <w:rsid w:val="00867B16"/>
    <w:rsid w:val="0088454F"/>
    <w:rsid w:val="00896C5B"/>
    <w:rsid w:val="008A0FCB"/>
    <w:rsid w:val="008A47C8"/>
    <w:rsid w:val="008C0E70"/>
    <w:rsid w:val="008C3A8D"/>
    <w:rsid w:val="008C57A5"/>
    <w:rsid w:val="008D0AC7"/>
    <w:rsid w:val="008E4AB0"/>
    <w:rsid w:val="009077B2"/>
    <w:rsid w:val="00914D84"/>
    <w:rsid w:val="00926661"/>
    <w:rsid w:val="0093344E"/>
    <w:rsid w:val="00936D6E"/>
    <w:rsid w:val="00942C57"/>
    <w:rsid w:val="009472AE"/>
    <w:rsid w:val="00954E86"/>
    <w:rsid w:val="00957B0E"/>
    <w:rsid w:val="0098189F"/>
    <w:rsid w:val="0099297A"/>
    <w:rsid w:val="009949D6"/>
    <w:rsid w:val="009A0DF8"/>
    <w:rsid w:val="009B545E"/>
    <w:rsid w:val="009B7B10"/>
    <w:rsid w:val="009C1DF9"/>
    <w:rsid w:val="009C52C8"/>
    <w:rsid w:val="009F164B"/>
    <w:rsid w:val="00A00946"/>
    <w:rsid w:val="00A01CDC"/>
    <w:rsid w:val="00A123B9"/>
    <w:rsid w:val="00A1384C"/>
    <w:rsid w:val="00A215F9"/>
    <w:rsid w:val="00A250E3"/>
    <w:rsid w:val="00A405B6"/>
    <w:rsid w:val="00A45351"/>
    <w:rsid w:val="00A6787C"/>
    <w:rsid w:val="00A84265"/>
    <w:rsid w:val="00A963A5"/>
    <w:rsid w:val="00AA3E42"/>
    <w:rsid w:val="00AB15ED"/>
    <w:rsid w:val="00AB38E9"/>
    <w:rsid w:val="00AB5960"/>
    <w:rsid w:val="00AF0139"/>
    <w:rsid w:val="00AF5513"/>
    <w:rsid w:val="00B07137"/>
    <w:rsid w:val="00B23B11"/>
    <w:rsid w:val="00B26180"/>
    <w:rsid w:val="00B355FA"/>
    <w:rsid w:val="00B46739"/>
    <w:rsid w:val="00B6723F"/>
    <w:rsid w:val="00B6730B"/>
    <w:rsid w:val="00B74561"/>
    <w:rsid w:val="00B7740B"/>
    <w:rsid w:val="00B96E5A"/>
    <w:rsid w:val="00B9792F"/>
    <w:rsid w:val="00BA1514"/>
    <w:rsid w:val="00BA57D3"/>
    <w:rsid w:val="00BA6C59"/>
    <w:rsid w:val="00BA7F0A"/>
    <w:rsid w:val="00BB0A6E"/>
    <w:rsid w:val="00BB5ED2"/>
    <w:rsid w:val="00BC350A"/>
    <w:rsid w:val="00BD272F"/>
    <w:rsid w:val="00BE19C7"/>
    <w:rsid w:val="00BE62F7"/>
    <w:rsid w:val="00BE78DE"/>
    <w:rsid w:val="00BF4E11"/>
    <w:rsid w:val="00C0527A"/>
    <w:rsid w:val="00C100DA"/>
    <w:rsid w:val="00C15C8C"/>
    <w:rsid w:val="00C21815"/>
    <w:rsid w:val="00C35550"/>
    <w:rsid w:val="00C35A22"/>
    <w:rsid w:val="00C44026"/>
    <w:rsid w:val="00C630D4"/>
    <w:rsid w:val="00C80539"/>
    <w:rsid w:val="00C81F1E"/>
    <w:rsid w:val="00C85C06"/>
    <w:rsid w:val="00CA1EB3"/>
    <w:rsid w:val="00CB00DC"/>
    <w:rsid w:val="00CB11FB"/>
    <w:rsid w:val="00CC4006"/>
    <w:rsid w:val="00CC45A5"/>
    <w:rsid w:val="00CC6EFE"/>
    <w:rsid w:val="00CD0511"/>
    <w:rsid w:val="00CD484E"/>
    <w:rsid w:val="00CD506B"/>
    <w:rsid w:val="00CE0F01"/>
    <w:rsid w:val="00CF5702"/>
    <w:rsid w:val="00D03667"/>
    <w:rsid w:val="00D0539A"/>
    <w:rsid w:val="00D05ADA"/>
    <w:rsid w:val="00D06E1F"/>
    <w:rsid w:val="00D12477"/>
    <w:rsid w:val="00D2348E"/>
    <w:rsid w:val="00D25D5A"/>
    <w:rsid w:val="00D35BBE"/>
    <w:rsid w:val="00D40C13"/>
    <w:rsid w:val="00D4612B"/>
    <w:rsid w:val="00D579B5"/>
    <w:rsid w:val="00D57A74"/>
    <w:rsid w:val="00D86505"/>
    <w:rsid w:val="00DB6FEC"/>
    <w:rsid w:val="00DC2FA0"/>
    <w:rsid w:val="00DC4394"/>
    <w:rsid w:val="00DD16B7"/>
    <w:rsid w:val="00DE664F"/>
    <w:rsid w:val="00DE6B4A"/>
    <w:rsid w:val="00E12AA3"/>
    <w:rsid w:val="00E24BA7"/>
    <w:rsid w:val="00E40A9D"/>
    <w:rsid w:val="00E41C15"/>
    <w:rsid w:val="00E4265F"/>
    <w:rsid w:val="00E4749C"/>
    <w:rsid w:val="00E56B1B"/>
    <w:rsid w:val="00E62F1D"/>
    <w:rsid w:val="00E74EF3"/>
    <w:rsid w:val="00EA7DB2"/>
    <w:rsid w:val="00EB0A3E"/>
    <w:rsid w:val="00EC7612"/>
    <w:rsid w:val="00EE4EB1"/>
    <w:rsid w:val="00EE6546"/>
    <w:rsid w:val="00EE6B75"/>
    <w:rsid w:val="00EF44AB"/>
    <w:rsid w:val="00F1708A"/>
    <w:rsid w:val="00F17A66"/>
    <w:rsid w:val="00F24C11"/>
    <w:rsid w:val="00F31D77"/>
    <w:rsid w:val="00F31EFC"/>
    <w:rsid w:val="00F82BD9"/>
    <w:rsid w:val="00F91F69"/>
    <w:rsid w:val="00FA0083"/>
    <w:rsid w:val="00FA3E48"/>
    <w:rsid w:val="00FB38B5"/>
    <w:rsid w:val="00FB7A36"/>
    <w:rsid w:val="00FD188B"/>
    <w:rsid w:val="00FD6BB3"/>
    <w:rsid w:val="00FF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0CC"/>
  </w:style>
  <w:style w:type="paragraph" w:styleId="Heading1">
    <w:name w:val="heading 1"/>
    <w:basedOn w:val="Normal"/>
    <w:next w:val="Normal"/>
    <w:link w:val="Heading1Char"/>
    <w:uiPriority w:val="9"/>
    <w:qFormat/>
    <w:rsid w:val="004230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30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30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0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0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30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30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30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30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3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23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0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230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4230CC"/>
    <w:rPr>
      <w:b/>
      <w:bCs/>
    </w:rPr>
  </w:style>
  <w:style w:type="paragraph" w:styleId="NoSpacing">
    <w:name w:val="No Spacing"/>
    <w:uiPriority w:val="1"/>
    <w:qFormat/>
    <w:rsid w:val="004230CC"/>
    <w:pPr>
      <w:spacing w:after="0" w:line="240" w:lineRule="auto"/>
    </w:pPr>
  </w:style>
  <w:style w:type="paragraph" w:styleId="ListParagraph">
    <w:name w:val="List Paragraph"/>
    <w:aliases w:val="bullet,bullet 1,List Paragraph1,List Paragraph11,Thang2,List Paragraph12,List Paragraph2,VNA - List Paragraph,1.,Table Sequence"/>
    <w:basedOn w:val="Normal"/>
    <w:link w:val="ListParagraphChar"/>
    <w:uiPriority w:val="34"/>
    <w:qFormat/>
    <w:rsid w:val="004230CC"/>
    <w:pPr>
      <w:ind w:left="720"/>
      <w:contextualSpacing/>
    </w:pPr>
  </w:style>
  <w:style w:type="character" w:customStyle="1" w:styleId="ListParagraphChar">
    <w:name w:val="List Paragraph Char"/>
    <w:aliases w:val="bullet Char,bullet 1 Char,List Paragraph1 Char,List Paragraph11 Char,Thang2 Char,List Paragraph12 Char,List Paragraph2 Char,VNA - List Paragraph Char,1. Char,Table Sequence Char"/>
    <w:basedOn w:val="DefaultParagraphFont"/>
    <w:link w:val="ListParagraph"/>
    <w:uiPriority w:val="34"/>
    <w:locked/>
    <w:rsid w:val="00BB5ED2"/>
  </w:style>
  <w:style w:type="paragraph" w:customStyle="1" w:styleId="TT2">
    <w:name w:val="TT2"/>
    <w:basedOn w:val="Normal"/>
    <w:rsid w:val="00BB5ED2"/>
    <w:pPr>
      <w:spacing w:before="120" w:line="360" w:lineRule="auto"/>
    </w:pPr>
    <w:rPr>
      <w:rFonts w:cs="Times New Roman"/>
      <w:b/>
      <w:sz w:val="28"/>
    </w:rPr>
  </w:style>
  <w:style w:type="paragraph" w:customStyle="1" w:styleId="DANHMCBNGBIU">
    <w:name w:val="DANH MỤC BẢNG BIỂU"/>
    <w:basedOn w:val="Normal"/>
    <w:rsid w:val="00BB5ED2"/>
    <w:rPr>
      <w:rFonts w:asciiTheme="majorHAnsi" w:hAnsiTheme="majorHAnsi" w:cstheme="majorHAns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30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230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230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4230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4230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4230C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230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230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230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230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4230CC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4230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230C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0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0C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4230C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230C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230C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230C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230C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30CC"/>
    <w:pPr>
      <w:outlineLvl w:val="9"/>
    </w:pPr>
  </w:style>
  <w:style w:type="character" w:customStyle="1" w:styleId="shorttext">
    <w:name w:val="short_text"/>
    <w:basedOn w:val="DefaultParagraphFont"/>
    <w:rsid w:val="004230CC"/>
  </w:style>
  <w:style w:type="paragraph" w:customStyle="1" w:styleId="StyleTimesNewRoman12ptJustifiedBefore3pt">
    <w:name w:val="Style Times New Roman 12 pt Justified Before:  3 pt"/>
    <w:basedOn w:val="Normal"/>
    <w:rsid w:val="00936D6E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BodyText2">
    <w:name w:val="Body Text 2"/>
    <w:basedOn w:val="Normal"/>
    <w:link w:val="BodyText2Char"/>
    <w:rsid w:val="00D4612B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  <w:lang w:bidi="ar-SA"/>
    </w:rPr>
  </w:style>
  <w:style w:type="character" w:customStyle="1" w:styleId="BodyText2Char">
    <w:name w:val="Body Text 2 Char"/>
    <w:basedOn w:val="DefaultParagraphFont"/>
    <w:link w:val="BodyText2"/>
    <w:rsid w:val="00D4612B"/>
    <w:rPr>
      <w:rFonts w:ascii=".VnTime" w:eastAsia="Times New Roman" w:hAnsi=".VnTime" w:cs=".VnTime"/>
      <w:sz w:val="28"/>
      <w:szCs w:val="28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643CD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43CDD"/>
  </w:style>
  <w:style w:type="paragraph" w:styleId="Footer">
    <w:name w:val="footer"/>
    <w:basedOn w:val="Normal"/>
    <w:link w:val="FooterChar"/>
    <w:uiPriority w:val="99"/>
    <w:rsid w:val="008247F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247F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EC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B38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38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8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8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8E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26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266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</dc:creator>
  <cp:lastModifiedBy>Welcome</cp:lastModifiedBy>
  <cp:revision>5</cp:revision>
  <dcterms:created xsi:type="dcterms:W3CDTF">2016-10-18T07:51:00Z</dcterms:created>
  <dcterms:modified xsi:type="dcterms:W3CDTF">2016-11-14T02:37:00Z</dcterms:modified>
</cp:coreProperties>
</file>